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B5E33" w14:textId="77777777" w:rsidR="00332796" w:rsidRDefault="00332796" w:rsidP="00C7295D">
      <w:pPr>
        <w:pStyle w:val="MainSubHead"/>
        <w:ind w:left="0"/>
        <w:jc w:val="both"/>
      </w:pPr>
      <w:r w:rsidRPr="00875E35">
        <w:t>Application Form</w:t>
      </w:r>
    </w:p>
    <w:p w14:paraId="4E99954E" w14:textId="1F9FD6E7" w:rsidR="00332796" w:rsidRPr="00875E35" w:rsidRDefault="00332796" w:rsidP="00C7295D">
      <w:pPr>
        <w:pStyle w:val="MainHead"/>
        <w:jc w:val="both"/>
      </w:pPr>
      <w:proofErr w:type="spellStart"/>
      <w:r>
        <w:t>MoveNow</w:t>
      </w:r>
      <w:proofErr w:type="spellEnd"/>
      <w:r>
        <w:t xml:space="preserve"> Impact Funds</w:t>
      </w:r>
    </w:p>
    <w:p w14:paraId="7501B5D0" w14:textId="77777777" w:rsidR="00332796" w:rsidRDefault="00332796" w:rsidP="00C7295D">
      <w:pPr>
        <w:pStyle w:val="Bodycopy"/>
        <w:jc w:val="both"/>
      </w:pPr>
    </w:p>
    <w:p w14:paraId="3D3820CA" w14:textId="29EC1475" w:rsidR="00403FB8" w:rsidRDefault="00332796" w:rsidP="00C7295D">
      <w:pPr>
        <w:jc w:val="both"/>
        <w:rPr>
          <w:color w:val="003781"/>
          <w:lang w:val="en-US"/>
        </w:rPr>
      </w:pPr>
      <w:r w:rsidRPr="00332796">
        <w:rPr>
          <w:color w:val="003781"/>
          <w:lang w:val="en-US"/>
        </w:rPr>
        <w:t xml:space="preserve">Please be advised </w:t>
      </w:r>
      <w:proofErr w:type="spellStart"/>
      <w:r w:rsidRPr="00332796">
        <w:rPr>
          <w:color w:val="003781"/>
          <w:lang w:val="en-US"/>
        </w:rPr>
        <w:t>MoveNow</w:t>
      </w:r>
      <w:proofErr w:type="spellEnd"/>
      <w:r w:rsidRPr="00332796">
        <w:rPr>
          <w:color w:val="003781"/>
          <w:lang w:val="en-US"/>
        </w:rPr>
        <w:t xml:space="preserve"> Impact Fund criteria has to be in line with the</w:t>
      </w:r>
      <w:r w:rsidR="002B0842">
        <w:rPr>
          <w:color w:val="003781"/>
          <w:lang w:val="en-US"/>
        </w:rPr>
        <w:t xml:space="preserve"> </w:t>
      </w:r>
      <w:r w:rsidR="002B0842" w:rsidRPr="0050772A">
        <w:rPr>
          <w:b/>
          <w:bCs/>
          <w:color w:val="00B0F0"/>
          <w:lang w:val="en-US"/>
        </w:rPr>
        <w:t xml:space="preserve">Allianz Guidance </w:t>
      </w:r>
      <w:r w:rsidR="0050772A" w:rsidRPr="0050772A">
        <w:rPr>
          <w:b/>
          <w:bCs/>
          <w:color w:val="00B0F0"/>
          <w:lang w:val="en-US"/>
        </w:rPr>
        <w:t>for Corporate Citizenship activities</w:t>
      </w:r>
      <w:r w:rsidR="0050772A">
        <w:rPr>
          <w:color w:val="003781"/>
          <w:lang w:val="en-US"/>
        </w:rPr>
        <w:t>.</w:t>
      </w:r>
      <w:r w:rsidRPr="00332796">
        <w:rPr>
          <w:color w:val="003781"/>
          <w:lang w:val="en-US"/>
        </w:rPr>
        <w:t xml:space="preserve"> Make yourself familiar with the Guidance before you fill out the fund submission to answer requested information most accurately. Our strong focus on</w:t>
      </w:r>
      <w:r w:rsidRPr="009D430E">
        <w:rPr>
          <w:color w:val="00B0F0"/>
          <w:lang w:val="en-US"/>
        </w:rPr>
        <w:t xml:space="preserve"> </w:t>
      </w:r>
      <w:hyperlink r:id="rId12" w:history="1">
        <w:r w:rsidRPr="00F073DF">
          <w:rPr>
            <w:rStyle w:val="Hyperlink"/>
            <w:b/>
            <w:bCs/>
            <w:color w:val="0F9ED5" w:themeColor="accent4"/>
            <w:lang w:val="en-US"/>
          </w:rPr>
          <w:t>Financial Literacy</w:t>
        </w:r>
      </w:hyperlink>
      <w:r w:rsidRPr="00332796">
        <w:rPr>
          <w:color w:val="003781"/>
          <w:lang w:val="en-US"/>
        </w:rPr>
        <w:t xml:space="preserve"> and</w:t>
      </w:r>
      <w:r w:rsidRPr="009D430E">
        <w:rPr>
          <w:b/>
          <w:bCs/>
          <w:color w:val="0F9ED5" w:themeColor="accent4"/>
          <w:lang w:val="en-US"/>
        </w:rPr>
        <w:t xml:space="preserve"> </w:t>
      </w:r>
      <w:hyperlink r:id="rId13" w:history="1">
        <w:proofErr w:type="spellStart"/>
        <w:r w:rsidRPr="009D430E">
          <w:rPr>
            <w:rStyle w:val="Hyperlink"/>
            <w:b/>
            <w:bCs/>
            <w:color w:val="0F9ED5" w:themeColor="accent4"/>
            <w:lang w:val="en-US"/>
          </w:rPr>
          <w:t>Mov</w:t>
        </w:r>
        <w:r w:rsidRPr="009D430E">
          <w:rPr>
            <w:rStyle w:val="Hyperlink"/>
            <w:b/>
            <w:bCs/>
            <w:color w:val="0F9ED5" w:themeColor="accent4"/>
            <w:lang w:val="en-US"/>
          </w:rPr>
          <w:t>e</w:t>
        </w:r>
        <w:r w:rsidRPr="009D430E">
          <w:rPr>
            <w:rStyle w:val="Hyperlink"/>
            <w:b/>
            <w:bCs/>
            <w:color w:val="0F9ED5" w:themeColor="accent4"/>
            <w:lang w:val="en-US"/>
          </w:rPr>
          <w:t>Now</w:t>
        </w:r>
        <w:proofErr w:type="spellEnd"/>
      </w:hyperlink>
      <w:r w:rsidRPr="009D430E">
        <w:rPr>
          <w:color w:val="4EA72E" w:themeColor="accent6"/>
          <w:lang w:val="en-US"/>
        </w:rPr>
        <w:t xml:space="preserve"> </w:t>
      </w:r>
      <w:r w:rsidRPr="00332796">
        <w:rPr>
          <w:color w:val="003781"/>
          <w:lang w:val="en-US"/>
        </w:rPr>
        <w:t>activation have been included to the funding categories.</w:t>
      </w:r>
    </w:p>
    <w:p w14:paraId="7725A344" w14:textId="2B00C455" w:rsidR="00332796" w:rsidRPr="00F47304" w:rsidRDefault="00332796" w:rsidP="00C7295D">
      <w:pPr>
        <w:pStyle w:val="Bodycopy"/>
        <w:jc w:val="both"/>
        <w:rPr>
          <w:b/>
          <w:bCs/>
          <w:color w:val="003781"/>
        </w:rPr>
      </w:pPr>
      <w:r w:rsidRPr="00F47304">
        <w:rPr>
          <w:b/>
          <w:bCs/>
          <w:color w:val="003781"/>
        </w:rPr>
        <w:t>Please submit this form by May 30</w:t>
      </w:r>
      <w:r w:rsidRPr="00F47304">
        <w:rPr>
          <w:b/>
          <w:bCs/>
          <w:color w:val="003781"/>
          <w:vertAlign w:val="superscript"/>
        </w:rPr>
        <w:t>th</w:t>
      </w:r>
      <w:r w:rsidRPr="00F47304">
        <w:rPr>
          <w:b/>
          <w:bCs/>
          <w:color w:val="003781"/>
        </w:rPr>
        <w:t xml:space="preserve"> , 2025.</w:t>
      </w:r>
    </w:p>
    <w:p w14:paraId="7DFBDF08" w14:textId="77777777" w:rsidR="00332796" w:rsidRPr="00136D12" w:rsidRDefault="00332796" w:rsidP="00C7295D">
      <w:pPr>
        <w:pStyle w:val="Bodycopy"/>
        <w:jc w:val="both"/>
        <w:rPr>
          <w:color w:val="003781"/>
        </w:rPr>
      </w:pPr>
      <w:r>
        <w:rPr>
          <w:color w:val="003781"/>
        </w:rPr>
        <w:t>W</w:t>
      </w:r>
      <w:r w:rsidRPr="12B77367">
        <w:rPr>
          <w:color w:val="003781"/>
        </w:rPr>
        <w:t>e</w:t>
      </w:r>
      <w:r>
        <w:rPr>
          <w:color w:val="003781"/>
        </w:rPr>
        <w:t xml:space="preserve"> can</w:t>
      </w:r>
      <w:r w:rsidRPr="12B77367">
        <w:rPr>
          <w:color w:val="003781"/>
        </w:rPr>
        <w:t xml:space="preserve"> only accept applications written in English using </w:t>
      </w:r>
      <w:r>
        <w:rPr>
          <w:color w:val="003781"/>
        </w:rPr>
        <w:t>this form. Therefore, we</w:t>
      </w:r>
      <w:r w:rsidRPr="12B77367">
        <w:rPr>
          <w:color w:val="003781"/>
        </w:rPr>
        <w:t xml:space="preserve"> </w:t>
      </w:r>
      <w:r>
        <w:rPr>
          <w:color w:val="003781"/>
        </w:rPr>
        <w:t>will not</w:t>
      </w:r>
      <w:r w:rsidRPr="12B77367">
        <w:rPr>
          <w:color w:val="003781"/>
        </w:rPr>
        <w:t xml:space="preserve"> accept any other</w:t>
      </w:r>
      <w:r>
        <w:rPr>
          <w:color w:val="003781"/>
        </w:rPr>
        <w:t xml:space="preserve"> application</w:t>
      </w:r>
      <w:r w:rsidRPr="12B77367">
        <w:rPr>
          <w:color w:val="003781"/>
        </w:rPr>
        <w:t xml:space="preserve"> formats including documents or videos.</w:t>
      </w:r>
    </w:p>
    <w:p w14:paraId="032E25D2" w14:textId="77777777" w:rsidR="00257470" w:rsidRPr="00257470" w:rsidRDefault="00257470" w:rsidP="00C7295D">
      <w:pPr>
        <w:widowControl w:val="0"/>
        <w:pBdr>
          <w:top w:val="nil"/>
          <w:left w:val="nil"/>
          <w:bottom w:val="nil"/>
          <w:right w:val="nil"/>
          <w:between w:val="nil"/>
        </w:pBdr>
        <w:tabs>
          <w:tab w:val="left" w:pos="3855"/>
        </w:tabs>
        <w:spacing w:before="80" w:after="80"/>
        <w:ind w:left="357" w:hanging="357"/>
        <w:jc w:val="both"/>
        <w:rPr>
          <w:rFonts w:eastAsia="Allianz Neo" w:cs="Allianz Neo"/>
          <w:color w:val="003781"/>
          <w:szCs w:val="20"/>
          <w:lang w:val="en-US" w:eastAsia="zh-CN"/>
        </w:rPr>
      </w:pPr>
    </w:p>
    <w:p w14:paraId="1046C5AC" w14:textId="2262D473" w:rsidR="00264DF8" w:rsidRPr="00F47304" w:rsidRDefault="00F47304" w:rsidP="00C7295D">
      <w:pPr>
        <w:keepNext/>
        <w:keepLines/>
        <w:numPr>
          <w:ilvl w:val="1"/>
          <w:numId w:val="0"/>
        </w:numPr>
        <w:spacing w:after="240"/>
        <w:ind w:left="576" w:right="-3451" w:hanging="576"/>
        <w:jc w:val="both"/>
        <w:outlineLvl w:val="1"/>
        <w:rPr>
          <w:rFonts w:eastAsia="MS Gothic" w:cs="Mangal"/>
          <w:b/>
          <w:bCs/>
          <w:color w:val="003781"/>
          <w:sz w:val="24"/>
          <w:szCs w:val="26"/>
          <w:lang w:val="en-US"/>
        </w:rPr>
      </w:pPr>
      <w:r w:rsidRPr="00F47304">
        <w:rPr>
          <w:rFonts w:eastAsia="MS Gothic" w:cs="Mangal"/>
          <w:b/>
          <w:bCs/>
          <w:color w:val="003781"/>
          <w:sz w:val="24"/>
          <w:szCs w:val="26"/>
          <w:lang w:val="en-US"/>
        </w:rPr>
        <w:t xml:space="preserve">1. </w:t>
      </w:r>
      <w:r w:rsidR="00B620A7" w:rsidRPr="00F47304">
        <w:rPr>
          <w:rFonts w:eastAsia="MS Gothic" w:cs="Mangal"/>
          <w:b/>
          <w:bCs/>
          <w:color w:val="003781"/>
          <w:sz w:val="24"/>
          <w:szCs w:val="26"/>
          <w:lang w:val="en-US"/>
        </w:rPr>
        <w:t xml:space="preserve">Name of Partner Organization </w:t>
      </w:r>
    </w:p>
    <w:p w14:paraId="6FE6D4A7" w14:textId="3A743EE2" w:rsidR="00B620A7" w:rsidRPr="00F47304" w:rsidRDefault="00C016AA" w:rsidP="00C7295D">
      <w:pPr>
        <w:keepNext/>
        <w:keepLines/>
        <w:numPr>
          <w:ilvl w:val="1"/>
          <w:numId w:val="0"/>
        </w:numPr>
        <w:spacing w:after="240"/>
        <w:ind w:right="26"/>
        <w:jc w:val="both"/>
        <w:outlineLvl w:val="1"/>
        <w:rPr>
          <w:rFonts w:eastAsia="MS Gothic" w:cs="Mangal"/>
          <w:color w:val="auto"/>
          <w:szCs w:val="20"/>
          <w:lang w:val="en-US"/>
        </w:rPr>
      </w:pPr>
      <w:r w:rsidRPr="00F47304">
        <w:rPr>
          <w:rFonts w:eastAsia="MS Gothic" w:cs="Mangal"/>
          <w:color w:val="auto"/>
          <w:szCs w:val="20"/>
          <w:lang w:val="en-US"/>
        </w:rPr>
        <w:t xml:space="preserve">Please provide the name of the partner </w:t>
      </w:r>
      <w:r w:rsidR="00F47304" w:rsidRPr="00F47304">
        <w:rPr>
          <w:rFonts w:eastAsia="MS Gothic" w:cs="Mangal"/>
          <w:color w:val="auto"/>
          <w:szCs w:val="20"/>
          <w:lang w:val="en-US"/>
        </w:rPr>
        <w:t>organization</w:t>
      </w:r>
      <w:r w:rsidRPr="00F47304">
        <w:rPr>
          <w:rFonts w:eastAsia="MS Gothic" w:cs="Mangal"/>
          <w:color w:val="auto"/>
          <w:szCs w:val="20"/>
          <w:lang w:val="en-US"/>
        </w:rPr>
        <w:t>.</w:t>
      </w:r>
      <w:r w:rsidR="0017073B" w:rsidRPr="00F47304">
        <w:rPr>
          <w:rFonts w:eastAsia="MS Gothic" w:cs="Mangal"/>
          <w:color w:val="auto"/>
          <w:szCs w:val="20"/>
          <w:lang w:val="en-US"/>
        </w:rPr>
        <w:t xml:space="preserve"> </w:t>
      </w:r>
      <w:r w:rsidRPr="00F47304">
        <w:rPr>
          <w:rFonts w:eastAsia="MS Gothic" w:cs="Mangal"/>
          <w:color w:val="auto"/>
          <w:szCs w:val="20"/>
          <w:lang w:val="en-US"/>
        </w:rPr>
        <w:t xml:space="preserve">For </w:t>
      </w:r>
      <w:proofErr w:type="spellStart"/>
      <w:r w:rsidRPr="00F47304">
        <w:rPr>
          <w:rFonts w:eastAsia="MS Gothic" w:cs="Mangal"/>
          <w:color w:val="auto"/>
          <w:szCs w:val="20"/>
          <w:lang w:val="en-US"/>
        </w:rPr>
        <w:t>MoveNow</w:t>
      </w:r>
      <w:proofErr w:type="spellEnd"/>
      <w:r w:rsidRPr="00F47304">
        <w:rPr>
          <w:rFonts w:eastAsia="MS Gothic" w:cs="Mangal"/>
          <w:color w:val="auto"/>
          <w:szCs w:val="20"/>
          <w:lang w:val="en-US"/>
        </w:rPr>
        <w:t xml:space="preserve"> sports activities, please provide details of</w:t>
      </w:r>
      <w:r w:rsidR="00A82CAA" w:rsidRPr="00F47304">
        <w:rPr>
          <w:rFonts w:eastAsia="MS Gothic" w:cs="Mangal"/>
          <w:color w:val="auto"/>
          <w:szCs w:val="20"/>
          <w:lang w:val="en-US"/>
        </w:rPr>
        <w:t xml:space="preserve"> </w:t>
      </w:r>
      <w:r w:rsidRPr="00F47304">
        <w:rPr>
          <w:rFonts w:eastAsia="MS Gothic" w:cs="Mangal"/>
          <w:color w:val="auto"/>
          <w:szCs w:val="20"/>
          <w:lang w:val="en-US"/>
        </w:rPr>
        <w:t xml:space="preserve">partners such as Athletes, Sports Clubs/Organizations, Schools </w:t>
      </w:r>
      <w:proofErr w:type="spellStart"/>
      <w:r w:rsidRPr="00F47304">
        <w:rPr>
          <w:rFonts w:eastAsia="MS Gothic" w:cs="Mangal"/>
          <w:color w:val="auto"/>
          <w:szCs w:val="20"/>
          <w:lang w:val="en-US"/>
        </w:rPr>
        <w:t>etc</w:t>
      </w:r>
      <w:proofErr w:type="spellEnd"/>
      <w:r w:rsidRPr="00F47304">
        <w:rPr>
          <w:rFonts w:eastAsia="MS Gothic" w:cs="Mangal"/>
          <w:color w:val="auto"/>
          <w:szCs w:val="20"/>
          <w:lang w:val="en-US"/>
        </w:rPr>
        <w:t>, For other Social Impact programs Partner</w:t>
      </w:r>
      <w:r w:rsidR="00A82CAA" w:rsidRPr="00F47304">
        <w:rPr>
          <w:rFonts w:eastAsia="MS Gothic" w:cs="Mangal"/>
          <w:color w:val="auto"/>
          <w:szCs w:val="20"/>
          <w:lang w:val="en-US"/>
        </w:rPr>
        <w:t xml:space="preserve"> </w:t>
      </w:r>
      <w:r w:rsidRPr="00F47304">
        <w:rPr>
          <w:rFonts w:eastAsia="MS Gothic" w:cs="Mangal"/>
          <w:color w:val="auto"/>
          <w:szCs w:val="20"/>
          <w:lang w:val="en-US"/>
        </w:rPr>
        <w:t>Organizations must be legally registered as NGOs with official registration certificate and must pass an Allianz</w:t>
      </w:r>
      <w:r w:rsidR="00623C5C" w:rsidRPr="00F47304">
        <w:rPr>
          <w:rFonts w:eastAsia="MS Gothic" w:cs="Mangal"/>
          <w:color w:val="auto"/>
          <w:szCs w:val="20"/>
          <w:lang w:val="en-US"/>
        </w:rPr>
        <w:t xml:space="preserve"> </w:t>
      </w:r>
      <w:r w:rsidRPr="00F47304">
        <w:rPr>
          <w:rFonts w:eastAsia="MS Gothic" w:cs="Mangal"/>
          <w:color w:val="auto"/>
          <w:szCs w:val="20"/>
          <w:lang w:val="en-US"/>
        </w:rPr>
        <w:t>integrity check prior to funding</w:t>
      </w:r>
      <w:r w:rsidR="0017073B" w:rsidRPr="00F47304">
        <w:rPr>
          <w:rFonts w:eastAsia="MS Gothic" w:cs="Mangal"/>
          <w:color w:val="auto"/>
          <w:szCs w:val="20"/>
          <w:lang w:val="en-US"/>
        </w:rPr>
        <w:t>.</w:t>
      </w:r>
    </w:p>
    <w:p w14:paraId="061A1082" w14:textId="77777777" w:rsidR="00264DF8" w:rsidRPr="00596392" w:rsidRDefault="00264DF8" w:rsidP="00C7295D">
      <w:pPr>
        <w:jc w:val="both"/>
        <w:rPr>
          <w:color w:val="2B579A"/>
          <w:shd w:val="clear" w:color="auto" w:fill="E6E6E6"/>
          <w:lang w:val="en-US"/>
        </w:rPr>
      </w:pPr>
      <w:sdt>
        <w:sdtPr>
          <w:rPr>
            <w:color w:val="2B579A"/>
            <w:shd w:val="clear" w:color="auto" w:fill="E6E6E6"/>
          </w:rPr>
          <w:id w:val="-1880080290"/>
          <w:showingPlcHdr/>
          <w:text/>
        </w:sdtPr>
        <w:sdtContent>
          <w:r w:rsidRPr="00596392">
            <w:rPr>
              <w:color w:val="808080"/>
              <w:sz w:val="24"/>
              <w:szCs w:val="24"/>
              <w:lang w:val="en-US"/>
            </w:rPr>
            <w:t>Click here to enter text.</w:t>
          </w:r>
        </w:sdtContent>
      </w:sdt>
    </w:p>
    <w:p w14:paraId="6C3DC8D7" w14:textId="1425BC46" w:rsidR="00B620A7" w:rsidRPr="00F47304" w:rsidRDefault="00F47304" w:rsidP="00C7295D">
      <w:pPr>
        <w:keepNext/>
        <w:keepLines/>
        <w:numPr>
          <w:ilvl w:val="1"/>
          <w:numId w:val="0"/>
        </w:numPr>
        <w:spacing w:after="240"/>
        <w:ind w:left="576" w:right="-3451" w:hanging="576"/>
        <w:jc w:val="both"/>
        <w:outlineLvl w:val="1"/>
        <w:rPr>
          <w:rFonts w:eastAsia="MS Gothic" w:cs="Mangal"/>
          <w:b/>
          <w:bCs/>
          <w:color w:val="003781"/>
          <w:sz w:val="24"/>
          <w:szCs w:val="26"/>
          <w:lang w:val="en-US"/>
        </w:rPr>
      </w:pPr>
      <w:r w:rsidRPr="00F47304">
        <w:rPr>
          <w:rFonts w:eastAsia="MS Gothic" w:cs="Mangal"/>
          <w:b/>
          <w:bCs/>
          <w:color w:val="003781"/>
          <w:sz w:val="24"/>
          <w:szCs w:val="26"/>
          <w:lang w:val="en-US"/>
        </w:rPr>
        <w:t xml:space="preserve">2. </w:t>
      </w:r>
      <w:r w:rsidR="00B620A7" w:rsidRPr="00F47304">
        <w:rPr>
          <w:rFonts w:eastAsia="MS Gothic" w:cs="Mangal"/>
          <w:b/>
          <w:bCs/>
          <w:color w:val="003781"/>
          <w:sz w:val="24"/>
          <w:szCs w:val="26"/>
          <w:lang w:val="en-US"/>
        </w:rPr>
        <w:t>Partner Organization Contact Person (if applicable).</w:t>
      </w:r>
    </w:p>
    <w:p w14:paraId="08ABBC9C" w14:textId="6828D263" w:rsidR="00B81117" w:rsidRPr="00F47304" w:rsidRDefault="00B81117" w:rsidP="00C7295D">
      <w:pPr>
        <w:keepNext/>
        <w:keepLines/>
        <w:numPr>
          <w:ilvl w:val="1"/>
          <w:numId w:val="0"/>
        </w:numPr>
        <w:spacing w:after="240"/>
        <w:ind w:left="576" w:right="-3451" w:hanging="576"/>
        <w:jc w:val="both"/>
        <w:outlineLvl w:val="1"/>
        <w:rPr>
          <w:rFonts w:eastAsia="MS Gothic" w:cs="Mangal"/>
          <w:color w:val="auto"/>
          <w:szCs w:val="20"/>
          <w:lang w:val="en-US"/>
        </w:rPr>
      </w:pPr>
      <w:r w:rsidRPr="00F47304">
        <w:rPr>
          <w:rFonts w:eastAsia="MS Gothic" w:cs="Mangal"/>
          <w:color w:val="auto"/>
          <w:szCs w:val="20"/>
          <w:lang w:val="en-US"/>
        </w:rPr>
        <w:t xml:space="preserve">e-Mail Address of main contact at the </w:t>
      </w:r>
      <w:r w:rsidR="00F47304">
        <w:rPr>
          <w:rFonts w:eastAsia="MS Gothic" w:cs="Mangal"/>
          <w:color w:val="auto"/>
          <w:szCs w:val="20"/>
          <w:lang w:val="en-US"/>
        </w:rPr>
        <w:t>your</w:t>
      </w:r>
      <w:r w:rsidRPr="00F47304">
        <w:rPr>
          <w:rFonts w:eastAsia="MS Gothic" w:cs="Mangal"/>
          <w:color w:val="auto"/>
          <w:szCs w:val="20"/>
          <w:lang w:val="en-US"/>
        </w:rPr>
        <w:t xml:space="preserve"> </w:t>
      </w:r>
      <w:r w:rsidR="00AA5C32">
        <w:rPr>
          <w:rFonts w:eastAsia="MS Gothic" w:cs="Mangal"/>
          <w:color w:val="auto"/>
          <w:szCs w:val="20"/>
          <w:lang w:val="en-US"/>
        </w:rPr>
        <w:t>o</w:t>
      </w:r>
      <w:r w:rsidRPr="00F47304">
        <w:rPr>
          <w:rFonts w:eastAsia="MS Gothic" w:cs="Mangal"/>
          <w:color w:val="auto"/>
          <w:szCs w:val="20"/>
          <w:lang w:val="en-US"/>
        </w:rPr>
        <w:t>rganization (also signatory for legal agreement/contracts)</w:t>
      </w:r>
      <w:r w:rsidR="00F47304" w:rsidRPr="00F47304">
        <w:rPr>
          <w:rFonts w:eastAsia="MS Gothic" w:cs="Mangal"/>
          <w:color w:val="auto"/>
          <w:szCs w:val="20"/>
          <w:lang w:val="en-US"/>
        </w:rPr>
        <w:t>.</w:t>
      </w:r>
    </w:p>
    <w:bookmarkStart w:id="0" w:name="_Hlk198291758"/>
    <w:p w14:paraId="677F9779" w14:textId="02754DA9" w:rsidR="00F47304" w:rsidRDefault="00B620A7" w:rsidP="00C7295D">
      <w:pPr>
        <w:jc w:val="both"/>
        <w:rPr>
          <w:color w:val="2B579A"/>
          <w:shd w:val="clear" w:color="auto" w:fill="E6E6E6"/>
        </w:rPr>
      </w:pPr>
      <w:sdt>
        <w:sdtPr>
          <w:rPr>
            <w:color w:val="2B579A"/>
            <w:shd w:val="clear" w:color="auto" w:fill="E6E6E6"/>
          </w:rPr>
          <w:id w:val="-304858883"/>
          <w:showingPlcHdr/>
          <w:text/>
        </w:sdtPr>
        <w:sdtContent>
          <w:r w:rsidRPr="00596392">
            <w:rPr>
              <w:color w:val="808080"/>
              <w:sz w:val="24"/>
              <w:szCs w:val="24"/>
              <w:lang w:val="en-US"/>
            </w:rPr>
            <w:t>Click here to enter text.</w:t>
          </w:r>
        </w:sdtContent>
      </w:sdt>
      <w:bookmarkEnd w:id="0"/>
    </w:p>
    <w:p w14:paraId="2E611054" w14:textId="156DBB5D" w:rsidR="00F47304" w:rsidRPr="00257470" w:rsidRDefault="00F47304" w:rsidP="00C7295D">
      <w:pPr>
        <w:keepNext/>
        <w:keepLines/>
        <w:spacing w:after="240"/>
        <w:jc w:val="both"/>
        <w:outlineLvl w:val="0"/>
        <w:rPr>
          <w:rFonts w:eastAsia="SimSun"/>
          <w:b/>
          <w:bCs/>
          <w:color w:val="003781"/>
          <w:sz w:val="24"/>
          <w:szCs w:val="24"/>
          <w:lang w:val="en-US" w:eastAsia="zh-CN"/>
        </w:rPr>
      </w:pPr>
      <w:r w:rsidRPr="00F47304">
        <w:rPr>
          <w:rFonts w:eastAsia="SimSun"/>
          <w:b/>
          <w:bCs/>
          <w:color w:val="003781"/>
          <w:sz w:val="24"/>
          <w:szCs w:val="24"/>
          <w:lang w:val="en-US" w:eastAsia="zh-CN"/>
        </w:rPr>
        <w:t>3. P</w:t>
      </w:r>
      <w:r w:rsidRPr="00257470">
        <w:rPr>
          <w:rFonts w:eastAsia="SimSun"/>
          <w:b/>
          <w:bCs/>
          <w:color w:val="003781"/>
          <w:sz w:val="24"/>
          <w:szCs w:val="24"/>
          <w:lang w:val="en-US" w:eastAsia="zh-CN"/>
        </w:rPr>
        <w:t xml:space="preserve">artner </w:t>
      </w:r>
      <w:r>
        <w:rPr>
          <w:rFonts w:eastAsia="SimSun"/>
          <w:b/>
          <w:bCs/>
          <w:color w:val="003781"/>
          <w:sz w:val="24"/>
          <w:szCs w:val="24"/>
          <w:lang w:val="en-US" w:eastAsia="zh-CN"/>
        </w:rPr>
        <w:t>I</w:t>
      </w:r>
      <w:r w:rsidRPr="00257470">
        <w:rPr>
          <w:rFonts w:eastAsia="SimSun"/>
          <w:b/>
          <w:bCs/>
          <w:color w:val="003781"/>
          <w:sz w:val="24"/>
          <w:szCs w:val="24"/>
          <w:lang w:val="en-US" w:eastAsia="zh-CN"/>
        </w:rPr>
        <w:t>ntegration</w:t>
      </w:r>
    </w:p>
    <w:p w14:paraId="5CBC2C0C" w14:textId="2AA797BB" w:rsidR="00F47304" w:rsidRPr="00257470" w:rsidRDefault="00F47304" w:rsidP="00C7295D">
      <w:pPr>
        <w:keepNext/>
        <w:keepLines/>
        <w:spacing w:after="240"/>
        <w:jc w:val="both"/>
        <w:outlineLvl w:val="1"/>
        <w:rPr>
          <w:rFonts w:eastAsia="SimSun"/>
          <w:color w:val="auto"/>
          <w:szCs w:val="20"/>
          <w:lang w:val="en-US" w:eastAsia="zh-CN"/>
        </w:rPr>
      </w:pPr>
      <w:r w:rsidRPr="00AA5C32">
        <w:rPr>
          <w:rFonts w:eastAsia="SimSun"/>
          <w:color w:val="auto"/>
          <w:szCs w:val="20"/>
          <w:lang w:val="en-US" w:eastAsia="zh-CN"/>
        </w:rPr>
        <w:t>Is your organization</w:t>
      </w:r>
      <w:r w:rsidRPr="00257470">
        <w:rPr>
          <w:rFonts w:eastAsia="SimSun"/>
          <w:color w:val="auto"/>
          <w:szCs w:val="20"/>
          <w:lang w:val="en-US" w:eastAsia="zh-CN"/>
        </w:rPr>
        <w:t xml:space="preserve">, the National Olympic/Paralympic Committee or other external partners actively involved in the activity? </w:t>
      </w:r>
    </w:p>
    <w:p w14:paraId="39F2B7C7" w14:textId="53CA8FFA" w:rsidR="00F47304" w:rsidRPr="00257470" w:rsidRDefault="00AA5C32" w:rsidP="001D7075">
      <w:pPr>
        <w:keepNext/>
        <w:keepLines/>
        <w:spacing w:before="0" w:after="0"/>
        <w:ind w:left="900"/>
        <w:jc w:val="both"/>
        <w:outlineLvl w:val="1"/>
        <w:rPr>
          <w:rFonts w:eastAsia="SimSun"/>
          <w:szCs w:val="20"/>
          <w:lang w:val="en-US" w:eastAsia="zh-CN"/>
        </w:rPr>
      </w:pPr>
      <w:r w:rsidRPr="00257470">
        <w:rPr>
          <w:rFonts w:ascii="MS Gothic" w:eastAsia="MS Gothic" w:hAnsi="MS Gothic" w:cs="MS Gothic"/>
          <w:color w:val="2B579A"/>
          <w:szCs w:val="20"/>
          <w:shd w:val="clear" w:color="auto" w:fill="E6E6E6"/>
          <w:lang w:val="en-US" w:eastAsia="zh-CN"/>
        </w:rPr>
        <w:t>☐</w:t>
      </w:r>
      <w:r w:rsidR="00F47304" w:rsidRPr="00257470">
        <w:rPr>
          <w:rFonts w:eastAsia="SimSun"/>
          <w:color w:val="003781"/>
          <w:sz w:val="24"/>
          <w:szCs w:val="26"/>
          <w:lang w:val="en-US" w:eastAsia="zh-CN"/>
        </w:rPr>
        <w:t xml:space="preserve"> </w:t>
      </w:r>
      <w:r w:rsidR="00F47304" w:rsidRPr="00257470">
        <w:rPr>
          <w:rFonts w:eastAsia="SimSun"/>
          <w:color w:val="auto"/>
          <w:szCs w:val="20"/>
          <w:lang w:val="en-US" w:eastAsia="zh-CN"/>
        </w:rPr>
        <w:t>Yes</w:t>
      </w:r>
    </w:p>
    <w:p w14:paraId="2F812AF4" w14:textId="77777777" w:rsidR="00F47304" w:rsidRPr="00257470" w:rsidRDefault="00F47304" w:rsidP="001D7075">
      <w:pPr>
        <w:keepNext/>
        <w:keepLines/>
        <w:spacing w:before="0" w:after="0"/>
        <w:ind w:left="900"/>
        <w:jc w:val="both"/>
        <w:outlineLvl w:val="1"/>
        <w:rPr>
          <w:rFonts w:eastAsia="SimSun"/>
          <w:szCs w:val="20"/>
          <w:lang w:val="en-US" w:eastAsia="zh-CN"/>
        </w:rPr>
      </w:pPr>
      <w:r w:rsidRPr="00257470">
        <w:rPr>
          <w:rFonts w:ascii="MS Gothic" w:eastAsia="MS Gothic" w:hAnsi="MS Gothic" w:cs="MS Gothic"/>
          <w:color w:val="2B579A"/>
          <w:szCs w:val="20"/>
          <w:shd w:val="clear" w:color="auto" w:fill="E6E6E6"/>
          <w:lang w:val="en-US" w:eastAsia="zh-CN"/>
        </w:rPr>
        <w:t>☐</w:t>
      </w:r>
      <w:r w:rsidRPr="00257470">
        <w:rPr>
          <w:rFonts w:eastAsia="Allianz Neo" w:cs="Allianz Neo"/>
          <w:szCs w:val="20"/>
          <w:lang w:val="en-US" w:eastAsia="zh-CN"/>
        </w:rPr>
        <w:t xml:space="preserve"> No</w:t>
      </w:r>
    </w:p>
    <w:p w14:paraId="23C41211" w14:textId="77777777" w:rsidR="00FB495B" w:rsidRDefault="00FB495B" w:rsidP="001D7075">
      <w:pPr>
        <w:pBdr>
          <w:top w:val="nil"/>
          <w:left w:val="nil"/>
          <w:bottom w:val="nil"/>
          <w:right w:val="nil"/>
          <w:between w:val="nil"/>
        </w:pBdr>
        <w:spacing w:before="0" w:after="0"/>
        <w:jc w:val="both"/>
        <w:rPr>
          <w:rFonts w:eastAsia="Allianz Neo" w:cs="Allianz Neo"/>
          <w:color w:val="auto"/>
          <w:szCs w:val="20"/>
          <w:lang w:val="en-US" w:eastAsia="zh-CN"/>
        </w:rPr>
      </w:pPr>
    </w:p>
    <w:p w14:paraId="5264223E" w14:textId="7F63691A" w:rsidR="001D7075" w:rsidRPr="00257470" w:rsidRDefault="001D7075" w:rsidP="001D7075">
      <w:pPr>
        <w:pBdr>
          <w:top w:val="nil"/>
          <w:left w:val="nil"/>
          <w:bottom w:val="nil"/>
          <w:right w:val="nil"/>
          <w:between w:val="nil"/>
        </w:pBdr>
        <w:spacing w:before="0" w:after="0"/>
        <w:jc w:val="both"/>
        <w:rPr>
          <w:rFonts w:eastAsia="Allianz Neo" w:cs="Allianz Neo"/>
          <w:color w:val="auto"/>
          <w:szCs w:val="20"/>
          <w:lang w:val="en-US" w:eastAsia="zh-CN"/>
        </w:rPr>
      </w:pPr>
      <w:r w:rsidRPr="00257470">
        <w:rPr>
          <w:rFonts w:eastAsia="Allianz Neo" w:cs="Allianz Neo"/>
          <w:color w:val="auto"/>
          <w:szCs w:val="20"/>
          <w:lang w:val="en-US" w:eastAsia="zh-CN"/>
        </w:rPr>
        <w:t>Please select what applies (</w:t>
      </w:r>
      <w:r>
        <w:rPr>
          <w:rFonts w:eastAsia="Allianz Neo" w:cs="Allianz Neo"/>
          <w:color w:val="auto"/>
          <w:szCs w:val="20"/>
          <w:lang w:val="en-US" w:eastAsia="zh-CN"/>
        </w:rPr>
        <w:t>s</w:t>
      </w:r>
      <w:r w:rsidRPr="00257470">
        <w:rPr>
          <w:rFonts w:eastAsia="Allianz Neo" w:cs="Allianz Neo"/>
          <w:color w:val="auto"/>
          <w:szCs w:val="20"/>
          <w:lang w:val="en-US" w:eastAsia="zh-CN"/>
        </w:rPr>
        <w:t xml:space="preserve">ingle choice) </w:t>
      </w:r>
    </w:p>
    <w:p w14:paraId="66828926" w14:textId="3C1F7D2B" w:rsidR="001D7075" w:rsidRPr="00257470" w:rsidRDefault="001D7075" w:rsidP="001D7075">
      <w:pPr>
        <w:pBdr>
          <w:top w:val="nil"/>
          <w:left w:val="nil"/>
          <w:bottom w:val="nil"/>
          <w:right w:val="nil"/>
          <w:between w:val="nil"/>
        </w:pBdr>
        <w:spacing w:after="0"/>
        <w:ind w:left="927"/>
        <w:jc w:val="both"/>
        <w:rPr>
          <w:rFonts w:eastAsia="Allianz Neo" w:cs="Allianz Neo"/>
          <w:szCs w:val="20"/>
          <w:lang w:val="en-US" w:eastAsia="zh-CN"/>
        </w:rPr>
      </w:pPr>
      <w:r w:rsidRPr="00257470">
        <w:rPr>
          <w:rFonts w:ascii="MS Gothic" w:eastAsia="MS Gothic" w:hAnsi="MS Gothic" w:cs="MS Gothic"/>
          <w:color w:val="2B579A"/>
          <w:szCs w:val="20"/>
          <w:shd w:val="clear" w:color="auto" w:fill="E6E6E6"/>
          <w:lang w:val="en-US" w:eastAsia="zh-CN"/>
        </w:rPr>
        <w:t>☐</w:t>
      </w:r>
      <w:r w:rsidRPr="00257470">
        <w:rPr>
          <w:rFonts w:eastAsia="Allianz Neo" w:cs="Allianz Neo"/>
          <w:szCs w:val="20"/>
          <w:lang w:val="en-US" w:eastAsia="zh-CN"/>
        </w:rPr>
        <w:t xml:space="preserve"> Existing partnership</w:t>
      </w:r>
    </w:p>
    <w:p w14:paraId="38D474D6" w14:textId="77777777" w:rsidR="001D7075" w:rsidRPr="00257470" w:rsidRDefault="001D7075" w:rsidP="001D7075">
      <w:pPr>
        <w:pBdr>
          <w:top w:val="nil"/>
          <w:left w:val="nil"/>
          <w:bottom w:val="nil"/>
          <w:right w:val="nil"/>
          <w:between w:val="nil"/>
        </w:pBdr>
        <w:spacing w:before="0"/>
        <w:ind w:left="927"/>
        <w:jc w:val="both"/>
        <w:rPr>
          <w:rFonts w:eastAsia="Allianz Neo" w:cs="Allianz Neo"/>
          <w:szCs w:val="20"/>
          <w:lang w:val="en-US" w:eastAsia="zh-CN"/>
        </w:rPr>
      </w:pPr>
      <w:r w:rsidRPr="00257470">
        <w:rPr>
          <w:rFonts w:ascii="MS Gothic" w:eastAsia="MS Gothic" w:hAnsi="MS Gothic" w:cs="MS Gothic"/>
          <w:color w:val="2B579A"/>
          <w:szCs w:val="20"/>
          <w:shd w:val="clear" w:color="auto" w:fill="E6E6E6"/>
          <w:lang w:val="en-US" w:eastAsia="zh-CN"/>
        </w:rPr>
        <w:t>☐</w:t>
      </w:r>
      <w:r w:rsidRPr="00257470">
        <w:rPr>
          <w:rFonts w:eastAsia="Allianz Neo" w:cs="Allianz Neo"/>
          <w:szCs w:val="20"/>
          <w:lang w:val="en-US" w:eastAsia="zh-CN"/>
        </w:rPr>
        <w:t xml:space="preserve"> New partnership</w:t>
      </w:r>
    </w:p>
    <w:p w14:paraId="0D07087D" w14:textId="13EA612C" w:rsidR="00B233E3" w:rsidRPr="00B95717" w:rsidRDefault="00BD3053" w:rsidP="00BD3053">
      <w:pPr>
        <w:keepNext/>
        <w:keepLines/>
        <w:spacing w:after="0"/>
        <w:jc w:val="both"/>
        <w:outlineLvl w:val="1"/>
        <w:rPr>
          <w:rFonts w:eastAsia="SimSun"/>
          <w:color w:val="auto"/>
          <w:szCs w:val="20"/>
          <w:lang w:val="en-US" w:eastAsia="zh-CN"/>
        </w:rPr>
      </w:pPr>
      <w:r w:rsidRPr="00BD3053">
        <w:rPr>
          <w:rFonts w:eastAsia="SimSun"/>
          <w:color w:val="auto"/>
          <w:szCs w:val="20"/>
          <w:lang w:val="en-US" w:eastAsia="zh-CN"/>
        </w:rPr>
        <w:t>Is</w:t>
      </w:r>
      <w:r w:rsidR="00B233E3" w:rsidRPr="00B95717">
        <w:rPr>
          <w:rFonts w:eastAsia="SimSun"/>
          <w:color w:val="auto"/>
          <w:szCs w:val="20"/>
          <w:lang w:val="en-US" w:eastAsia="zh-CN"/>
        </w:rPr>
        <w:t xml:space="preserve"> there any other stakeholders involved in the project? (professional athletes / Allianz ambassadors, etc.) </w:t>
      </w:r>
    </w:p>
    <w:p w14:paraId="61DD6A85" w14:textId="77777777" w:rsidR="00B233E3" w:rsidRPr="00B95717" w:rsidRDefault="00B233E3" w:rsidP="00B233E3">
      <w:pPr>
        <w:pBdr>
          <w:top w:val="nil"/>
          <w:left w:val="nil"/>
          <w:bottom w:val="nil"/>
          <w:right w:val="nil"/>
          <w:between w:val="nil"/>
        </w:pBdr>
        <w:spacing w:after="0"/>
        <w:ind w:left="927"/>
        <w:jc w:val="both"/>
        <w:rPr>
          <w:rFonts w:eastAsia="Allianz Neo" w:cs="Allianz Neo"/>
          <w:szCs w:val="20"/>
          <w:lang w:val="en-US" w:eastAsia="zh-CN"/>
        </w:rPr>
      </w:pPr>
      <w:r w:rsidRPr="00B95717">
        <w:rPr>
          <w:rFonts w:ascii="MS Gothic" w:eastAsia="MS Gothic" w:hAnsi="MS Gothic" w:cs="MS Gothic"/>
          <w:color w:val="2B579A"/>
          <w:szCs w:val="20"/>
          <w:shd w:val="clear" w:color="auto" w:fill="E6E6E6"/>
          <w:lang w:val="en-US" w:eastAsia="zh-CN"/>
        </w:rPr>
        <w:t>☐</w:t>
      </w:r>
      <w:r w:rsidRPr="00B95717">
        <w:rPr>
          <w:rFonts w:eastAsia="Allianz Neo" w:cs="Allianz Neo"/>
          <w:szCs w:val="20"/>
          <w:lang w:val="en-US" w:eastAsia="zh-CN"/>
        </w:rPr>
        <w:t xml:space="preserve"> Yes</w:t>
      </w:r>
    </w:p>
    <w:p w14:paraId="064C4940" w14:textId="662F6F70" w:rsidR="00B233E3" w:rsidRDefault="00682B11" w:rsidP="00B233E3">
      <w:pPr>
        <w:pBdr>
          <w:top w:val="nil"/>
          <w:left w:val="nil"/>
          <w:bottom w:val="nil"/>
          <w:right w:val="nil"/>
          <w:between w:val="nil"/>
        </w:pBdr>
        <w:spacing w:before="0"/>
        <w:ind w:left="927"/>
        <w:jc w:val="both"/>
        <w:rPr>
          <w:rFonts w:eastAsia="Allianz Neo" w:cs="Allianz Neo"/>
          <w:szCs w:val="20"/>
          <w:lang w:val="en-US" w:eastAsia="zh-CN"/>
        </w:rPr>
      </w:pPr>
      <w:r w:rsidRPr="00B95717">
        <w:rPr>
          <w:rFonts w:ascii="MS Gothic" w:eastAsia="MS Gothic" w:hAnsi="MS Gothic" w:cs="MS Gothic"/>
          <w:color w:val="2B579A"/>
          <w:szCs w:val="20"/>
          <w:shd w:val="clear" w:color="auto" w:fill="E6E6E6"/>
          <w:lang w:val="en-US" w:eastAsia="zh-CN"/>
        </w:rPr>
        <w:t>☐</w:t>
      </w:r>
      <w:r w:rsidR="00B233E3" w:rsidRPr="00B95717">
        <w:rPr>
          <w:rFonts w:eastAsia="Allianz Neo" w:cs="Allianz Neo"/>
          <w:szCs w:val="20"/>
          <w:lang w:val="en-US" w:eastAsia="zh-CN"/>
        </w:rPr>
        <w:t>No</w:t>
      </w:r>
    </w:p>
    <w:p w14:paraId="7D3B7667" w14:textId="77777777" w:rsidR="00B233E3" w:rsidRPr="00A7676C" w:rsidRDefault="00B233E3" w:rsidP="00B233E3">
      <w:pPr>
        <w:keepNext/>
        <w:keepLines/>
        <w:spacing w:after="0"/>
        <w:ind w:left="576" w:hanging="576"/>
        <w:jc w:val="both"/>
        <w:outlineLvl w:val="1"/>
        <w:rPr>
          <w:rFonts w:eastAsia="SimSun"/>
          <w:color w:val="auto"/>
          <w:szCs w:val="20"/>
          <w:lang w:val="en-US" w:eastAsia="zh-CN"/>
        </w:rPr>
      </w:pPr>
      <w:r w:rsidRPr="00A7676C">
        <w:rPr>
          <w:rFonts w:eastAsia="SimSun"/>
          <w:color w:val="auto"/>
          <w:szCs w:val="20"/>
          <w:lang w:val="en-US" w:eastAsia="zh-CN"/>
        </w:rPr>
        <w:t>Who are they?</w:t>
      </w:r>
    </w:p>
    <w:p w14:paraId="02803F3F" w14:textId="3D4E79C8" w:rsidR="00B233E3" w:rsidRPr="00FB495B" w:rsidRDefault="00682B11" w:rsidP="00682B11">
      <w:pPr>
        <w:pBdr>
          <w:top w:val="nil"/>
          <w:left w:val="nil"/>
          <w:bottom w:val="nil"/>
          <w:right w:val="nil"/>
          <w:between w:val="nil"/>
        </w:pBdr>
        <w:spacing w:after="0"/>
        <w:jc w:val="both"/>
        <w:rPr>
          <w:rFonts w:eastAsia="Allianz Neo" w:cs="Allianz Neo"/>
          <w:color w:val="auto"/>
          <w:szCs w:val="20"/>
          <w:lang w:val="en-US" w:eastAsia="zh-CN"/>
        </w:rPr>
      </w:pPr>
      <w:sdt>
        <w:sdtPr>
          <w:rPr>
            <w:color w:val="2B579A"/>
            <w:shd w:val="clear" w:color="auto" w:fill="E6E6E6"/>
          </w:rPr>
          <w:id w:val="1870727804"/>
          <w:showingPlcHdr/>
          <w:text/>
        </w:sdtPr>
        <w:sdtContent>
          <w:r w:rsidRPr="00596392">
            <w:rPr>
              <w:color w:val="808080"/>
              <w:sz w:val="24"/>
              <w:szCs w:val="24"/>
              <w:lang w:val="en-US"/>
            </w:rPr>
            <w:t>Click here to enter text.</w:t>
          </w:r>
        </w:sdtContent>
      </w:sdt>
    </w:p>
    <w:p w14:paraId="09737978" w14:textId="77777777" w:rsidR="00D376D9" w:rsidRDefault="00D376D9">
      <w:pPr>
        <w:spacing w:before="0" w:after="160" w:line="278" w:lineRule="auto"/>
        <w:rPr>
          <w:rFonts w:eastAsia="MS Gothic" w:cs="Mangal"/>
          <w:b/>
          <w:bCs/>
          <w:color w:val="003781"/>
          <w:sz w:val="24"/>
          <w:szCs w:val="26"/>
          <w:lang w:val="en-US"/>
        </w:rPr>
      </w:pPr>
      <w:r>
        <w:rPr>
          <w:rFonts w:eastAsia="MS Gothic" w:cs="Mangal"/>
          <w:b/>
          <w:bCs/>
          <w:color w:val="003781"/>
          <w:sz w:val="24"/>
          <w:szCs w:val="26"/>
          <w:lang w:val="en-US"/>
        </w:rPr>
        <w:br w:type="page"/>
      </w:r>
    </w:p>
    <w:p w14:paraId="16E649FB" w14:textId="1A1A9930" w:rsidR="00A22E10" w:rsidRPr="00EA0BF2" w:rsidRDefault="00EA0BF2" w:rsidP="00C7295D">
      <w:pPr>
        <w:keepNext/>
        <w:keepLines/>
        <w:numPr>
          <w:ilvl w:val="1"/>
          <w:numId w:val="0"/>
        </w:numPr>
        <w:spacing w:after="240"/>
        <w:ind w:left="576" w:right="-3451" w:hanging="576"/>
        <w:jc w:val="both"/>
        <w:outlineLvl w:val="1"/>
        <w:rPr>
          <w:rFonts w:eastAsia="MS Gothic" w:cs="Mangal"/>
          <w:b/>
          <w:bCs/>
          <w:color w:val="003781"/>
          <w:sz w:val="24"/>
          <w:szCs w:val="26"/>
          <w:lang w:val="en-US"/>
        </w:rPr>
      </w:pPr>
      <w:r w:rsidRPr="00EA0BF2">
        <w:rPr>
          <w:rFonts w:eastAsia="MS Gothic" w:cs="Mangal"/>
          <w:b/>
          <w:bCs/>
          <w:color w:val="003781"/>
          <w:sz w:val="24"/>
          <w:szCs w:val="26"/>
          <w:lang w:val="en-US"/>
        </w:rPr>
        <w:lastRenderedPageBreak/>
        <w:t xml:space="preserve">4. </w:t>
      </w:r>
      <w:r w:rsidR="00A22E10" w:rsidRPr="00EA0BF2">
        <w:rPr>
          <w:rFonts w:eastAsia="MS Gothic" w:cs="Mangal"/>
          <w:b/>
          <w:bCs/>
          <w:color w:val="003781"/>
          <w:sz w:val="24"/>
          <w:szCs w:val="26"/>
          <w:lang w:val="en-US"/>
        </w:rPr>
        <w:t>Name of Program</w:t>
      </w:r>
    </w:p>
    <w:p w14:paraId="4D15A0B3" w14:textId="0914F8DA" w:rsidR="00390B27" w:rsidRPr="00EA0BF2" w:rsidRDefault="00390B27" w:rsidP="00C7295D">
      <w:pPr>
        <w:autoSpaceDE w:val="0"/>
        <w:autoSpaceDN w:val="0"/>
        <w:adjustRightInd w:val="0"/>
        <w:spacing w:before="0" w:after="0"/>
        <w:jc w:val="both"/>
        <w:rPr>
          <w:rFonts w:eastAsia="MS Gothic" w:cs="Mangal"/>
          <w:color w:val="auto"/>
          <w:szCs w:val="20"/>
          <w:lang w:val="en-US"/>
        </w:rPr>
      </w:pPr>
      <w:r w:rsidRPr="00EA0BF2">
        <w:rPr>
          <w:rFonts w:eastAsia="MS Gothic" w:cs="Mangal"/>
          <w:color w:val="auto"/>
          <w:szCs w:val="20"/>
          <w:lang w:val="en-US"/>
        </w:rPr>
        <w:t xml:space="preserve">If program is completely new, please propose a working name. It should ideally have </w:t>
      </w:r>
      <w:proofErr w:type="spellStart"/>
      <w:r w:rsidRPr="00EA0BF2">
        <w:rPr>
          <w:rFonts w:eastAsia="MS Gothic" w:cs="Mangal"/>
          <w:color w:val="auto"/>
          <w:szCs w:val="20"/>
          <w:lang w:val="en-US"/>
        </w:rPr>
        <w:t>MoveNow</w:t>
      </w:r>
      <w:proofErr w:type="spellEnd"/>
      <w:r w:rsidRPr="00EA0BF2">
        <w:rPr>
          <w:rFonts w:eastAsia="MS Gothic" w:cs="Mangal"/>
          <w:color w:val="auto"/>
          <w:szCs w:val="20"/>
          <w:lang w:val="en-US"/>
        </w:rPr>
        <w:t xml:space="preserve"> for example</w:t>
      </w:r>
      <w:r w:rsidR="001A098A">
        <w:rPr>
          <w:rFonts w:eastAsia="MS Gothic" w:cs="Mangal"/>
          <w:color w:val="auto"/>
          <w:szCs w:val="20"/>
          <w:lang w:val="en-US"/>
        </w:rPr>
        <w:t xml:space="preserve"> </w:t>
      </w:r>
      <w:r w:rsidRPr="00EA0BF2">
        <w:rPr>
          <w:rFonts w:eastAsia="MS Gothic" w:cs="Mangal"/>
          <w:color w:val="auto"/>
          <w:szCs w:val="20"/>
          <w:lang w:val="en-US"/>
        </w:rPr>
        <w:t>"</w:t>
      </w:r>
      <w:proofErr w:type="spellStart"/>
      <w:r w:rsidRPr="00EA0BF2">
        <w:rPr>
          <w:rFonts w:eastAsia="MS Gothic" w:cs="Mangal"/>
          <w:color w:val="auto"/>
          <w:szCs w:val="20"/>
          <w:lang w:val="en-US"/>
        </w:rPr>
        <w:t>MoveNow</w:t>
      </w:r>
      <w:proofErr w:type="spellEnd"/>
      <w:r w:rsidRPr="00EA0BF2">
        <w:rPr>
          <w:rFonts w:eastAsia="MS Gothic" w:cs="Mangal"/>
          <w:color w:val="auto"/>
          <w:szCs w:val="20"/>
          <w:lang w:val="en-US"/>
        </w:rPr>
        <w:t xml:space="preserve"> Grassroots Champions"</w:t>
      </w:r>
      <w:r w:rsidR="001A098A">
        <w:rPr>
          <w:rFonts w:eastAsia="MS Gothic" w:cs="Mangal"/>
          <w:color w:val="auto"/>
          <w:szCs w:val="20"/>
          <w:lang w:val="en-US"/>
        </w:rPr>
        <w:t>.</w:t>
      </w:r>
    </w:p>
    <w:p w14:paraId="374608D3" w14:textId="77777777" w:rsidR="00390B27" w:rsidRDefault="00390B27" w:rsidP="00C7295D">
      <w:pPr>
        <w:autoSpaceDE w:val="0"/>
        <w:autoSpaceDN w:val="0"/>
        <w:adjustRightInd w:val="0"/>
        <w:spacing w:before="0" w:after="0"/>
        <w:jc w:val="both"/>
        <w:rPr>
          <w:rFonts w:eastAsia="MS Gothic" w:cs="Mangal"/>
          <w:color w:val="003781"/>
          <w:szCs w:val="20"/>
          <w:lang w:val="en-US"/>
        </w:rPr>
      </w:pPr>
    </w:p>
    <w:p w14:paraId="151BDD12" w14:textId="38ADB776" w:rsidR="00390B27" w:rsidRDefault="00A22E10" w:rsidP="00C7295D">
      <w:pPr>
        <w:autoSpaceDE w:val="0"/>
        <w:autoSpaceDN w:val="0"/>
        <w:adjustRightInd w:val="0"/>
        <w:spacing w:before="0" w:after="0"/>
        <w:jc w:val="both"/>
        <w:rPr>
          <w:color w:val="2B579A"/>
          <w:shd w:val="clear" w:color="auto" w:fill="E6E6E6"/>
        </w:rPr>
      </w:pPr>
      <w:sdt>
        <w:sdtPr>
          <w:rPr>
            <w:color w:val="2B579A"/>
            <w:shd w:val="clear" w:color="auto" w:fill="E6E6E6"/>
          </w:rPr>
          <w:id w:val="2064211207"/>
          <w:showingPlcHdr/>
          <w:text/>
        </w:sdtPr>
        <w:sdtContent>
          <w:r w:rsidRPr="00596392">
            <w:rPr>
              <w:color w:val="808080"/>
              <w:sz w:val="24"/>
              <w:szCs w:val="24"/>
              <w:lang w:val="en-US"/>
            </w:rPr>
            <w:t>Click here to enter text.</w:t>
          </w:r>
        </w:sdtContent>
      </w:sdt>
    </w:p>
    <w:p w14:paraId="46E0A913" w14:textId="77777777" w:rsidR="0004176F" w:rsidRDefault="0004176F" w:rsidP="00C7295D">
      <w:pPr>
        <w:autoSpaceDE w:val="0"/>
        <w:autoSpaceDN w:val="0"/>
        <w:adjustRightInd w:val="0"/>
        <w:spacing w:before="0" w:after="0"/>
        <w:jc w:val="both"/>
        <w:rPr>
          <w:color w:val="2B579A"/>
          <w:shd w:val="clear" w:color="auto" w:fill="E6E6E6"/>
        </w:rPr>
      </w:pPr>
    </w:p>
    <w:p w14:paraId="1DD389A7" w14:textId="4A6A92D2" w:rsidR="00390B27" w:rsidRPr="00EA0BF2" w:rsidRDefault="00EA0BF2" w:rsidP="00C7295D">
      <w:pPr>
        <w:keepNext/>
        <w:keepLines/>
        <w:numPr>
          <w:ilvl w:val="1"/>
          <w:numId w:val="0"/>
        </w:numPr>
        <w:spacing w:after="240"/>
        <w:ind w:left="576" w:right="-3451" w:hanging="576"/>
        <w:jc w:val="both"/>
        <w:outlineLvl w:val="1"/>
        <w:rPr>
          <w:rFonts w:eastAsia="MS Gothic" w:cs="Mangal"/>
          <w:b/>
          <w:bCs/>
          <w:color w:val="003781"/>
          <w:sz w:val="24"/>
          <w:szCs w:val="26"/>
          <w:lang w:val="en-US"/>
        </w:rPr>
      </w:pPr>
      <w:r w:rsidRPr="00EA0BF2">
        <w:rPr>
          <w:rFonts w:eastAsia="MS Gothic" w:cs="Mangal"/>
          <w:b/>
          <w:bCs/>
          <w:color w:val="003781"/>
          <w:sz w:val="24"/>
          <w:szCs w:val="26"/>
          <w:lang w:val="en-US"/>
        </w:rPr>
        <w:t xml:space="preserve">5. </w:t>
      </w:r>
      <w:r w:rsidR="00390B27" w:rsidRPr="00EA0BF2">
        <w:rPr>
          <w:rFonts w:eastAsia="MS Gothic" w:cs="Mangal"/>
          <w:b/>
          <w:bCs/>
          <w:color w:val="003781"/>
          <w:sz w:val="24"/>
          <w:szCs w:val="26"/>
          <w:lang w:val="en-US"/>
        </w:rPr>
        <w:t>Program</w:t>
      </w:r>
      <w:r w:rsidR="00390B27" w:rsidRPr="00EA0BF2">
        <w:rPr>
          <w:rFonts w:eastAsia="MS Gothic" w:cs="Mangal"/>
          <w:b/>
          <w:bCs/>
          <w:color w:val="003781"/>
          <w:sz w:val="24"/>
          <w:szCs w:val="26"/>
          <w:lang w:val="en-US"/>
        </w:rPr>
        <w:t xml:space="preserve"> Description</w:t>
      </w:r>
    </w:p>
    <w:p w14:paraId="7B95E79B" w14:textId="77777777" w:rsidR="00D376D9" w:rsidRDefault="0004176F" w:rsidP="00D376D9">
      <w:pPr>
        <w:autoSpaceDE w:val="0"/>
        <w:autoSpaceDN w:val="0"/>
        <w:adjustRightInd w:val="0"/>
        <w:spacing w:before="0" w:after="0"/>
        <w:jc w:val="both"/>
        <w:rPr>
          <w:rFonts w:eastAsia="MS Gothic" w:cs="Mangal"/>
          <w:color w:val="auto"/>
          <w:szCs w:val="20"/>
          <w:lang w:val="en-US"/>
        </w:rPr>
      </w:pPr>
      <w:r w:rsidRPr="001A098A">
        <w:rPr>
          <w:rFonts w:eastAsia="MS Gothic" w:cs="Mangal"/>
          <w:color w:val="auto"/>
          <w:szCs w:val="20"/>
          <w:lang w:val="en-US"/>
        </w:rPr>
        <w:t>Please provide a short description of the program objectives. Which</w:t>
      </w:r>
      <w:r w:rsidRPr="001A098A">
        <w:rPr>
          <w:rFonts w:eastAsia="MS Gothic" w:cs="Mangal"/>
          <w:color w:val="auto"/>
          <w:szCs w:val="20"/>
          <w:lang w:val="en-US"/>
        </w:rPr>
        <w:t xml:space="preserve"> </w:t>
      </w:r>
      <w:r w:rsidRPr="001A098A">
        <w:rPr>
          <w:rFonts w:eastAsia="MS Gothic" w:cs="Mangal"/>
          <w:color w:val="auto"/>
          <w:szCs w:val="20"/>
          <w:lang w:val="en-US"/>
        </w:rPr>
        <w:t>systemic challenges or issues will this</w:t>
      </w:r>
      <w:r w:rsidRPr="001A098A">
        <w:rPr>
          <w:rFonts w:eastAsia="MS Gothic" w:cs="Mangal"/>
          <w:color w:val="auto"/>
          <w:szCs w:val="20"/>
          <w:lang w:val="en-US"/>
        </w:rPr>
        <w:t xml:space="preserve"> </w:t>
      </w:r>
      <w:r w:rsidRPr="001A098A">
        <w:rPr>
          <w:rFonts w:eastAsia="MS Gothic" w:cs="Mangal"/>
          <w:color w:val="auto"/>
          <w:szCs w:val="20"/>
          <w:lang w:val="en-US"/>
        </w:rPr>
        <w:t>program address in the long term? Which key achievements are expected once the program has been</w:t>
      </w:r>
      <w:r w:rsidRPr="001A098A">
        <w:rPr>
          <w:rFonts w:eastAsia="MS Gothic" w:cs="Mangal"/>
          <w:color w:val="auto"/>
          <w:szCs w:val="20"/>
          <w:lang w:val="en-US"/>
        </w:rPr>
        <w:t xml:space="preserve"> </w:t>
      </w:r>
      <w:r w:rsidRPr="001A098A">
        <w:rPr>
          <w:rFonts w:eastAsia="MS Gothic" w:cs="Mangal"/>
          <w:color w:val="auto"/>
          <w:szCs w:val="20"/>
          <w:lang w:val="en-US"/>
        </w:rPr>
        <w:t>implemented?</w:t>
      </w:r>
    </w:p>
    <w:p w14:paraId="64BB68FE" w14:textId="77777777" w:rsidR="00D376D9" w:rsidRDefault="00D376D9" w:rsidP="00D376D9">
      <w:pPr>
        <w:autoSpaceDE w:val="0"/>
        <w:autoSpaceDN w:val="0"/>
        <w:adjustRightInd w:val="0"/>
        <w:spacing w:before="0" w:after="0"/>
        <w:jc w:val="both"/>
        <w:rPr>
          <w:rFonts w:eastAsia="MS Gothic" w:cs="Mangal"/>
          <w:color w:val="auto"/>
          <w:szCs w:val="20"/>
          <w:lang w:val="en-US"/>
        </w:rPr>
      </w:pPr>
    </w:p>
    <w:p w14:paraId="43363CC1" w14:textId="77777777" w:rsidR="00F3573B" w:rsidRDefault="00D376D9" w:rsidP="00D376D9">
      <w:pPr>
        <w:autoSpaceDE w:val="0"/>
        <w:autoSpaceDN w:val="0"/>
        <w:adjustRightInd w:val="0"/>
        <w:spacing w:before="0" w:after="0"/>
        <w:jc w:val="both"/>
        <w:rPr>
          <w:rFonts w:eastAsia="MS Gothic" w:cs="Mangal"/>
          <w:color w:val="auto"/>
          <w:szCs w:val="20"/>
          <w:lang w:val="en-US"/>
        </w:rPr>
      </w:pPr>
      <w:r w:rsidRPr="00D376D9">
        <w:rPr>
          <w:rFonts w:eastAsia="MS Gothic" w:cs="Mangal"/>
          <w:color w:val="auto"/>
          <w:szCs w:val="20"/>
          <w:lang w:val="en-US"/>
        </w:rPr>
        <w:t xml:space="preserve">Describe why </w:t>
      </w:r>
      <w:r w:rsidR="00F3573B">
        <w:rPr>
          <w:rFonts w:eastAsia="MS Gothic" w:cs="Mangal"/>
          <w:color w:val="auto"/>
          <w:szCs w:val="20"/>
          <w:lang w:val="en-US"/>
        </w:rPr>
        <w:t xml:space="preserve">your </w:t>
      </w:r>
      <w:r w:rsidRPr="00D376D9">
        <w:rPr>
          <w:rFonts w:eastAsia="MS Gothic" w:cs="Mangal"/>
          <w:color w:val="auto"/>
          <w:szCs w:val="20"/>
          <w:lang w:val="en-US"/>
        </w:rPr>
        <w:t xml:space="preserve">organization is the ideal partner to achieve social impact. Please explain the credibility of </w:t>
      </w:r>
      <w:r w:rsidR="00F3573B">
        <w:rPr>
          <w:rFonts w:eastAsia="MS Gothic" w:cs="Mangal"/>
          <w:color w:val="auto"/>
          <w:szCs w:val="20"/>
          <w:lang w:val="en-US"/>
        </w:rPr>
        <w:t>your</w:t>
      </w:r>
      <w:r w:rsidRPr="00D376D9">
        <w:rPr>
          <w:rFonts w:eastAsia="MS Gothic" w:cs="Mangal"/>
          <w:color w:val="auto"/>
          <w:szCs w:val="20"/>
          <w:lang w:val="en-US"/>
        </w:rPr>
        <w:t xml:space="preserve"> organization. Is it a well-known international NGO, does it have many other supporters, what's its relationship with Allianz?</w:t>
      </w:r>
      <w:r>
        <w:rPr>
          <w:rFonts w:eastAsia="MS Gothic" w:cs="Mangal"/>
          <w:color w:val="auto"/>
          <w:szCs w:val="20"/>
          <w:lang w:val="en-US"/>
        </w:rPr>
        <w:t xml:space="preserve"> </w:t>
      </w:r>
    </w:p>
    <w:p w14:paraId="7DA48A57" w14:textId="77777777" w:rsidR="006B1D8B" w:rsidRDefault="006B1D8B" w:rsidP="00D376D9">
      <w:pPr>
        <w:autoSpaceDE w:val="0"/>
        <w:autoSpaceDN w:val="0"/>
        <w:adjustRightInd w:val="0"/>
        <w:spacing w:before="0" w:after="0"/>
        <w:jc w:val="both"/>
        <w:rPr>
          <w:rFonts w:eastAsia="MS Gothic" w:cs="Mangal"/>
          <w:color w:val="auto"/>
          <w:szCs w:val="20"/>
          <w:lang w:val="en-US"/>
        </w:rPr>
      </w:pPr>
    </w:p>
    <w:p w14:paraId="4366F4CE" w14:textId="77777777" w:rsidR="006E134E" w:rsidRDefault="00D376D9" w:rsidP="00D376D9">
      <w:pPr>
        <w:autoSpaceDE w:val="0"/>
        <w:autoSpaceDN w:val="0"/>
        <w:adjustRightInd w:val="0"/>
        <w:spacing w:before="0" w:after="0"/>
        <w:jc w:val="both"/>
        <w:rPr>
          <w:rFonts w:eastAsia="MS Gothic" w:cs="Mangal"/>
          <w:color w:val="auto"/>
          <w:szCs w:val="20"/>
          <w:lang w:val="en-US"/>
        </w:rPr>
      </w:pPr>
      <w:r w:rsidRPr="00D376D9">
        <w:rPr>
          <w:rFonts w:eastAsia="MS Gothic" w:cs="Mangal"/>
          <w:color w:val="auto"/>
          <w:szCs w:val="20"/>
          <w:lang w:val="en-US"/>
        </w:rPr>
        <w:t xml:space="preserve">Please indicate the number of years </w:t>
      </w:r>
      <w:r w:rsidR="00F155B3">
        <w:rPr>
          <w:rFonts w:eastAsia="MS Gothic" w:cs="Mangal"/>
          <w:color w:val="auto"/>
          <w:szCs w:val="20"/>
          <w:lang w:val="en-US"/>
        </w:rPr>
        <w:t>your</w:t>
      </w:r>
      <w:r w:rsidRPr="00D376D9">
        <w:rPr>
          <w:rFonts w:eastAsia="MS Gothic" w:cs="Mangal"/>
          <w:color w:val="auto"/>
          <w:szCs w:val="20"/>
          <w:lang w:val="en-US"/>
        </w:rPr>
        <w:t xml:space="preserve"> organization has been working with children, youth, people with disabilities, and the number of beneficiaries the organization has impacted in the last 2 years.</w:t>
      </w:r>
      <w:r w:rsidR="006E134E">
        <w:rPr>
          <w:rFonts w:eastAsia="MS Gothic" w:cs="Mangal"/>
          <w:color w:val="auto"/>
          <w:szCs w:val="20"/>
          <w:lang w:val="en-US"/>
        </w:rPr>
        <w:t xml:space="preserve"> </w:t>
      </w:r>
    </w:p>
    <w:p w14:paraId="71BC85BB" w14:textId="77777777" w:rsidR="006E134E" w:rsidRDefault="006E134E" w:rsidP="00D376D9">
      <w:pPr>
        <w:autoSpaceDE w:val="0"/>
        <w:autoSpaceDN w:val="0"/>
        <w:adjustRightInd w:val="0"/>
        <w:spacing w:before="0" w:after="0"/>
        <w:jc w:val="both"/>
        <w:rPr>
          <w:rFonts w:eastAsia="MS Gothic" w:cs="Mangal"/>
          <w:color w:val="auto"/>
          <w:szCs w:val="20"/>
          <w:lang w:val="en-US"/>
        </w:rPr>
      </w:pPr>
    </w:p>
    <w:p w14:paraId="5FB85EF3" w14:textId="649724DE" w:rsidR="00390B27" w:rsidRDefault="00D376D9" w:rsidP="00D376D9">
      <w:pPr>
        <w:autoSpaceDE w:val="0"/>
        <w:autoSpaceDN w:val="0"/>
        <w:adjustRightInd w:val="0"/>
        <w:spacing w:before="0" w:after="0"/>
        <w:jc w:val="both"/>
        <w:rPr>
          <w:rFonts w:eastAsia="MS Gothic" w:cs="Mangal"/>
          <w:color w:val="auto"/>
          <w:szCs w:val="20"/>
          <w:lang w:val="en-US"/>
        </w:rPr>
      </w:pPr>
      <w:r w:rsidRPr="00D376D9">
        <w:rPr>
          <w:rFonts w:eastAsia="MS Gothic" w:cs="Mangal"/>
          <w:color w:val="auto"/>
          <w:szCs w:val="20"/>
          <w:lang w:val="en-US"/>
        </w:rPr>
        <w:t xml:space="preserve">Please provide the previous year's financial statement and the percentage of </w:t>
      </w:r>
      <w:r w:rsidR="00B233E3">
        <w:rPr>
          <w:rFonts w:eastAsia="MS Gothic" w:cs="Mangal"/>
          <w:color w:val="auto"/>
          <w:szCs w:val="20"/>
          <w:lang w:val="en-US"/>
        </w:rPr>
        <w:t>your</w:t>
      </w:r>
      <w:r w:rsidRPr="00D376D9">
        <w:rPr>
          <w:rFonts w:eastAsia="MS Gothic" w:cs="Mangal"/>
          <w:color w:val="auto"/>
          <w:szCs w:val="20"/>
          <w:lang w:val="en-US"/>
        </w:rPr>
        <w:t xml:space="preserve"> organization's total income from the previous year's grant request.</w:t>
      </w:r>
      <w:r w:rsidR="00F155B3">
        <w:rPr>
          <w:rFonts w:eastAsia="MS Gothic" w:cs="Mangal"/>
          <w:color w:val="auto"/>
          <w:szCs w:val="20"/>
          <w:lang w:val="en-US"/>
        </w:rPr>
        <w:t xml:space="preserve"> </w:t>
      </w:r>
    </w:p>
    <w:p w14:paraId="4CC6E988" w14:textId="77777777" w:rsidR="000F6999" w:rsidRDefault="000F6999" w:rsidP="00D376D9">
      <w:pPr>
        <w:autoSpaceDE w:val="0"/>
        <w:autoSpaceDN w:val="0"/>
        <w:adjustRightInd w:val="0"/>
        <w:spacing w:before="0" w:after="0"/>
        <w:jc w:val="both"/>
        <w:rPr>
          <w:rFonts w:eastAsia="MS Gothic" w:cs="Mangal"/>
          <w:color w:val="auto"/>
          <w:szCs w:val="20"/>
          <w:lang w:val="en-US"/>
        </w:rPr>
      </w:pPr>
    </w:p>
    <w:p w14:paraId="5CBDF256" w14:textId="7E06AAAD" w:rsidR="000F6999" w:rsidRDefault="000F6999" w:rsidP="00D376D9">
      <w:pPr>
        <w:autoSpaceDE w:val="0"/>
        <w:autoSpaceDN w:val="0"/>
        <w:adjustRightInd w:val="0"/>
        <w:spacing w:before="0" w:after="0"/>
        <w:jc w:val="both"/>
        <w:rPr>
          <w:rFonts w:eastAsia="MS Gothic" w:cs="Mangal"/>
          <w:color w:val="auto"/>
          <w:szCs w:val="20"/>
          <w:lang w:val="en-US"/>
        </w:rPr>
      </w:pPr>
      <w:r w:rsidRPr="000F6999">
        <w:rPr>
          <w:rFonts w:eastAsia="MS Gothic" w:cs="Mangal"/>
          <w:color w:val="auto"/>
          <w:szCs w:val="20"/>
          <w:lang w:val="en-US"/>
        </w:rPr>
        <w:t xml:space="preserve">Please elaborate how you plan to create </w:t>
      </w:r>
      <w:proofErr w:type="spellStart"/>
      <w:r w:rsidRPr="000F6999">
        <w:rPr>
          <w:rFonts w:eastAsia="MS Gothic" w:cs="Mangal"/>
          <w:color w:val="auto"/>
          <w:szCs w:val="20"/>
          <w:lang w:val="en-US"/>
        </w:rPr>
        <w:t>MoveNow</w:t>
      </w:r>
      <w:proofErr w:type="spellEnd"/>
      <w:r w:rsidRPr="000F6999">
        <w:rPr>
          <w:rFonts w:eastAsia="MS Gothic" w:cs="Mangal"/>
          <w:color w:val="auto"/>
          <w:szCs w:val="20"/>
          <w:lang w:val="en-US"/>
        </w:rPr>
        <w:t xml:space="preserve"> activation in alignment with the partnership with the Olympic and Paralympic Movements. You can familiarize yourself with the </w:t>
      </w:r>
      <w:proofErr w:type="spellStart"/>
      <w:r w:rsidRPr="000F6999">
        <w:rPr>
          <w:rFonts w:eastAsia="MS Gothic" w:cs="Mangal"/>
          <w:color w:val="auto"/>
          <w:szCs w:val="20"/>
          <w:lang w:val="en-US"/>
        </w:rPr>
        <w:t>MoveNow</w:t>
      </w:r>
      <w:proofErr w:type="spellEnd"/>
      <w:r w:rsidRPr="000F6999">
        <w:rPr>
          <w:rFonts w:eastAsia="MS Gothic" w:cs="Mangal"/>
          <w:color w:val="auto"/>
          <w:szCs w:val="20"/>
          <w:lang w:val="en-US"/>
        </w:rPr>
        <w:t xml:space="preserve"> program by clicking </w:t>
      </w:r>
      <w:hyperlink r:id="rId14" w:anchor="/movenow-program/templates-toolkits-assets/toolkits" w:history="1">
        <w:r w:rsidRPr="000F6999">
          <w:rPr>
            <w:rFonts w:eastAsia="MS Gothic" w:cs="Mangal"/>
            <w:color w:val="auto"/>
            <w:szCs w:val="20"/>
            <w:u w:val="single"/>
            <w:lang w:val="en-US"/>
          </w:rPr>
          <w:t>here</w:t>
        </w:r>
      </w:hyperlink>
      <w:r w:rsidRPr="000F6999">
        <w:rPr>
          <w:rFonts w:eastAsia="MS Gothic" w:cs="Mangal"/>
          <w:color w:val="auto"/>
          <w:szCs w:val="20"/>
          <w:lang w:val="en-US"/>
        </w:rPr>
        <w:t xml:space="preserve"> and getting some more ideas on how to create your </w:t>
      </w:r>
      <w:proofErr w:type="spellStart"/>
      <w:r w:rsidRPr="000F6999">
        <w:rPr>
          <w:rFonts w:eastAsia="MS Gothic" w:cs="Mangal"/>
          <w:color w:val="auto"/>
          <w:szCs w:val="20"/>
          <w:lang w:val="en-US"/>
        </w:rPr>
        <w:t>MoveNow</w:t>
      </w:r>
      <w:proofErr w:type="spellEnd"/>
      <w:r w:rsidRPr="000F6999">
        <w:rPr>
          <w:rFonts w:eastAsia="MS Gothic" w:cs="Mangal"/>
          <w:color w:val="auto"/>
          <w:szCs w:val="20"/>
          <w:lang w:val="en-US"/>
        </w:rPr>
        <w:t xml:space="preserve"> activation.</w:t>
      </w:r>
    </w:p>
    <w:p w14:paraId="6DCCE301" w14:textId="77777777" w:rsidR="008C3701" w:rsidRDefault="008C3701" w:rsidP="00D376D9">
      <w:pPr>
        <w:autoSpaceDE w:val="0"/>
        <w:autoSpaceDN w:val="0"/>
        <w:adjustRightInd w:val="0"/>
        <w:spacing w:before="0" w:after="0"/>
        <w:jc w:val="both"/>
        <w:rPr>
          <w:rFonts w:eastAsia="MS Gothic" w:cs="Mangal"/>
          <w:color w:val="auto"/>
          <w:szCs w:val="20"/>
          <w:lang w:val="en-US"/>
        </w:rPr>
      </w:pPr>
    </w:p>
    <w:p w14:paraId="791C5F0C" w14:textId="70FF2B7E" w:rsidR="008C3701" w:rsidRDefault="008C3701" w:rsidP="00D376D9">
      <w:pPr>
        <w:autoSpaceDE w:val="0"/>
        <w:autoSpaceDN w:val="0"/>
        <w:adjustRightInd w:val="0"/>
        <w:spacing w:before="0" w:after="0"/>
        <w:jc w:val="both"/>
        <w:rPr>
          <w:rFonts w:eastAsia="MS Gothic" w:cs="Mangal"/>
          <w:color w:val="auto"/>
          <w:szCs w:val="20"/>
          <w:lang w:val="en-US"/>
        </w:rPr>
      </w:pPr>
      <w:proofErr w:type="spellStart"/>
      <w:r w:rsidRPr="008C3701">
        <w:rPr>
          <w:rFonts w:eastAsia="MS Gothic" w:cs="Mangal"/>
          <w:color w:val="auto"/>
          <w:szCs w:val="20"/>
          <w:lang w:val="en-US"/>
        </w:rPr>
        <w:t>MoveNow</w:t>
      </w:r>
      <w:proofErr w:type="spellEnd"/>
      <w:r w:rsidRPr="008C3701">
        <w:rPr>
          <w:rFonts w:eastAsia="MS Gothic" w:cs="Mangal"/>
          <w:color w:val="auto"/>
          <w:szCs w:val="20"/>
          <w:lang w:val="en-US"/>
        </w:rPr>
        <w:t xml:space="preserve"> initiatives are always to be seen in the context of sports, but besides bodily movement, mind and soul also play an integral role. Which sport activities are you planning to conduct? Does your initiative include educational elements? Is it stimulating imagination and creativity, sharpening the perception, motivating and enabling to learn? Does your initiative coney positive feelings, confidence and/or support identity formation and strengthening mental health?</w:t>
      </w:r>
    </w:p>
    <w:p w14:paraId="7DC72E68" w14:textId="77777777" w:rsidR="00D87D41" w:rsidRDefault="00D87D41" w:rsidP="00D376D9">
      <w:pPr>
        <w:autoSpaceDE w:val="0"/>
        <w:autoSpaceDN w:val="0"/>
        <w:adjustRightInd w:val="0"/>
        <w:spacing w:before="0" w:after="0"/>
        <w:jc w:val="both"/>
        <w:rPr>
          <w:rFonts w:eastAsia="MS Gothic" w:cs="Mangal"/>
          <w:color w:val="auto"/>
          <w:szCs w:val="20"/>
          <w:lang w:val="en-US"/>
        </w:rPr>
      </w:pPr>
    </w:p>
    <w:p w14:paraId="112E8A46" w14:textId="5853DD8A" w:rsidR="001A098A" w:rsidRDefault="008C3701" w:rsidP="00D87D41">
      <w:pPr>
        <w:autoSpaceDE w:val="0"/>
        <w:autoSpaceDN w:val="0"/>
        <w:adjustRightInd w:val="0"/>
        <w:spacing w:before="0" w:after="0"/>
        <w:jc w:val="both"/>
        <w:rPr>
          <w:rFonts w:eastAsia="MS Gothic" w:cs="Mangal"/>
          <w:color w:val="auto"/>
          <w:szCs w:val="20"/>
          <w:lang w:val="en-US"/>
        </w:rPr>
      </w:pPr>
      <w:r w:rsidRPr="00596392">
        <w:rPr>
          <w:noProof/>
          <w:color w:val="2B579A"/>
          <w:shd w:val="clear" w:color="auto" w:fill="E6E6E6"/>
        </w:rPr>
        <mc:AlternateContent>
          <mc:Choice Requires="wps">
            <w:drawing>
              <wp:inline distT="0" distB="0" distL="114300" distR="114300" wp14:anchorId="09A7F04E" wp14:editId="0ABA874D">
                <wp:extent cx="6572250" cy="854710"/>
                <wp:effectExtent l="0" t="0" r="0" b="2540"/>
                <wp:docPr id="575945669" name="Text Box 575945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854710"/>
                        </a:xfrm>
                        <a:prstGeom prst="rect">
                          <a:avLst/>
                        </a:prstGeom>
                        <a:solidFill>
                          <a:sysClr val="window" lastClr="FFFFFF">
                            <a:lumMod val="95000"/>
                          </a:sysClr>
                        </a:solidFill>
                        <a:ln w="9525">
                          <a:noFill/>
                          <a:miter lim="800000"/>
                          <a:headEnd/>
                          <a:tailEnd/>
                        </a:ln>
                      </wps:spPr>
                      <wps:txbx>
                        <w:txbxContent>
                          <w:p w14:paraId="6ACFE80A" w14:textId="77777777" w:rsidR="008C3701" w:rsidRPr="00A94949" w:rsidRDefault="008C3701" w:rsidP="008C3701">
                            <w:pPr>
                              <w:rPr>
                                <w:lang w:val="en-US"/>
                              </w:rPr>
                            </w:pPr>
                          </w:p>
                        </w:txbxContent>
                      </wps:txbx>
                      <wps:bodyPr rot="0" vert="horz" wrap="square" lIns="91440" tIns="45720" rIns="91440" bIns="45720" anchor="t" anchorCtr="0">
                        <a:noAutofit/>
                      </wps:bodyPr>
                    </wps:wsp>
                  </a:graphicData>
                </a:graphic>
              </wp:inline>
            </w:drawing>
          </mc:Choice>
          <mc:Fallback>
            <w:pict>
              <v:shapetype w14:anchorId="09A7F04E" id="_x0000_t202" coordsize="21600,21600" o:spt="202" path="m,l,21600r21600,l21600,xe">
                <v:stroke joinstyle="miter"/>
                <v:path gradientshapeok="t" o:connecttype="rect"/>
              </v:shapetype>
              <v:shape id="Text Box 575945669" o:spid="_x0000_s1026" type="#_x0000_t202" style="width:517.5pt;height:6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" fillcolor="#f2f2f2" stroked="f">
                <v:textbox>
                  <w:txbxContent>
                    <w:p w14:paraId="6ACFE80A" w14:textId="77777777" w:rsidR="008C3701" w:rsidRPr="00A94949" w:rsidRDefault="008C3701" w:rsidP="008C3701">
                      <w:pPr>
                        <w:rPr>
                          <w:lang w:val="en-US"/>
                        </w:rPr>
                      </w:pPr>
                    </w:p>
                  </w:txbxContent>
                </v:textbox>
                <w10:anchorlock/>
              </v:shape>
            </w:pict>
          </mc:Fallback>
        </mc:AlternateContent>
      </w:r>
    </w:p>
    <w:p w14:paraId="01748471" w14:textId="77777777" w:rsidR="00D87D41" w:rsidRPr="00D87D41" w:rsidRDefault="00D87D41" w:rsidP="00D87D41">
      <w:pPr>
        <w:autoSpaceDE w:val="0"/>
        <w:autoSpaceDN w:val="0"/>
        <w:adjustRightInd w:val="0"/>
        <w:spacing w:before="0" w:after="0"/>
        <w:jc w:val="both"/>
        <w:rPr>
          <w:rFonts w:eastAsia="MS Gothic" w:cs="Mangal"/>
          <w:color w:val="auto"/>
          <w:szCs w:val="20"/>
          <w:lang w:val="en-US"/>
        </w:rPr>
      </w:pPr>
    </w:p>
    <w:p w14:paraId="10A8DCE7" w14:textId="02C8E0D7" w:rsidR="001A098A" w:rsidRDefault="004F2CE8" w:rsidP="00C7295D">
      <w:pPr>
        <w:tabs>
          <w:tab w:val="left" w:pos="920"/>
        </w:tabs>
        <w:jc w:val="both"/>
        <w:rPr>
          <w:b/>
          <w:bCs/>
          <w:color w:val="2B579A"/>
          <w:shd w:val="clear" w:color="auto" w:fill="E6E6E6"/>
          <w:lang w:val="en-US"/>
        </w:rPr>
      </w:pPr>
      <w:r>
        <w:rPr>
          <w:rFonts w:eastAsia="SimSun"/>
          <w:b/>
          <w:bCs/>
          <w:color w:val="003781"/>
          <w:sz w:val="24"/>
          <w:szCs w:val="26"/>
          <w:lang w:val="en-US" w:eastAsia="zh-CN"/>
        </w:rPr>
        <w:t>6. P</w:t>
      </w:r>
      <w:r w:rsidR="0004176F" w:rsidRPr="001A098A">
        <w:rPr>
          <w:rFonts w:eastAsia="SimSun"/>
          <w:b/>
          <w:bCs/>
          <w:color w:val="003781"/>
          <w:sz w:val="24"/>
          <w:szCs w:val="26"/>
          <w:lang w:val="en-US" w:eastAsia="zh-CN"/>
        </w:rPr>
        <w:t>rogram Pillar</w:t>
      </w:r>
    </w:p>
    <w:p w14:paraId="19817638" w14:textId="77777777" w:rsidR="001A098A" w:rsidRDefault="0004176F" w:rsidP="00C7295D">
      <w:pPr>
        <w:tabs>
          <w:tab w:val="left" w:pos="920"/>
        </w:tabs>
        <w:jc w:val="both"/>
        <w:rPr>
          <w:rFonts w:eastAsia="SimSun"/>
          <w:color w:val="auto"/>
          <w:szCs w:val="20"/>
          <w:lang w:val="en-US" w:eastAsia="zh-CN"/>
        </w:rPr>
      </w:pPr>
      <w:r w:rsidRPr="001A098A">
        <w:rPr>
          <w:rFonts w:eastAsia="SimSun"/>
          <w:color w:val="auto"/>
          <w:szCs w:val="20"/>
          <w:lang w:val="en-US" w:eastAsia="zh-CN"/>
        </w:rPr>
        <w:t xml:space="preserve">In which </w:t>
      </w:r>
      <w:proofErr w:type="spellStart"/>
      <w:r w:rsidRPr="001A098A">
        <w:rPr>
          <w:rFonts w:eastAsia="SimSun"/>
          <w:color w:val="auto"/>
          <w:szCs w:val="20"/>
          <w:lang w:val="en-US" w:eastAsia="zh-CN"/>
        </w:rPr>
        <w:t>MoveNow</w:t>
      </w:r>
      <w:proofErr w:type="spellEnd"/>
      <w:r w:rsidRPr="001A098A">
        <w:rPr>
          <w:rFonts w:eastAsia="SimSun"/>
          <w:color w:val="auto"/>
          <w:szCs w:val="20"/>
          <w:lang w:val="en-US" w:eastAsia="zh-CN"/>
        </w:rPr>
        <w:t xml:space="preserve"> pillar does your program fit? (multiple answers possible)</w:t>
      </w:r>
    </w:p>
    <w:p w14:paraId="7FC804C5" w14:textId="77777777" w:rsidR="001A098A" w:rsidRPr="004F2CE8" w:rsidRDefault="001A098A" w:rsidP="00886269">
      <w:pPr>
        <w:spacing w:before="0" w:after="0"/>
        <w:ind w:left="720"/>
        <w:jc w:val="both"/>
        <w:rPr>
          <w:rFonts w:eastAsia="SimSun"/>
          <w:color w:val="auto"/>
          <w:szCs w:val="20"/>
          <w:lang w:val="en-US" w:eastAsia="zh-CN"/>
        </w:rPr>
      </w:pPr>
      <w:r w:rsidRPr="00257470">
        <w:rPr>
          <w:rFonts w:ascii="MS Gothic" w:eastAsia="MS Gothic" w:hAnsi="MS Gothic" w:cs="MS Gothic"/>
          <w:color w:val="auto"/>
          <w:szCs w:val="20"/>
          <w:shd w:val="clear" w:color="auto" w:fill="E6E6E6"/>
          <w:lang w:val="en-US" w:eastAsia="zh-CN"/>
        </w:rPr>
        <w:t>☐</w:t>
      </w:r>
      <w:r w:rsidRPr="00257470">
        <w:rPr>
          <w:rFonts w:eastAsia="SimSun"/>
          <w:color w:val="auto"/>
          <w:szCs w:val="20"/>
          <w:lang w:val="en-US" w:eastAsia="zh-CN"/>
        </w:rPr>
        <w:t xml:space="preserve"> </w:t>
      </w:r>
      <w:r w:rsidRPr="004F2CE8">
        <w:rPr>
          <w:rFonts w:eastAsia="SimSun"/>
          <w:color w:val="auto"/>
          <w:szCs w:val="20"/>
          <w:lang w:val="en-US" w:eastAsia="zh-CN"/>
        </w:rPr>
        <w:t>Body (</w:t>
      </w:r>
      <w:proofErr w:type="spellStart"/>
      <w:r w:rsidRPr="004F2CE8">
        <w:rPr>
          <w:rFonts w:eastAsia="SimSun"/>
          <w:color w:val="auto"/>
          <w:szCs w:val="20"/>
          <w:lang w:val="en-US" w:eastAsia="zh-CN"/>
        </w:rPr>
        <w:t>e.g</w:t>
      </w:r>
      <w:proofErr w:type="spellEnd"/>
      <w:r w:rsidRPr="004F2CE8">
        <w:rPr>
          <w:rFonts w:eastAsia="SimSun"/>
          <w:color w:val="auto"/>
          <w:szCs w:val="20"/>
          <w:lang w:val="en-US" w:eastAsia="zh-CN"/>
        </w:rPr>
        <w:t xml:space="preserve"> Sports and other Activations)</w:t>
      </w:r>
    </w:p>
    <w:p w14:paraId="44A25E4D" w14:textId="77777777" w:rsidR="001A098A" w:rsidRPr="004F2CE8" w:rsidRDefault="001A098A" w:rsidP="00886269">
      <w:pPr>
        <w:spacing w:before="0" w:after="0"/>
        <w:ind w:left="720"/>
        <w:jc w:val="both"/>
        <w:rPr>
          <w:rFonts w:eastAsia="Allianz Neo" w:cs="Allianz Neo"/>
          <w:color w:val="auto"/>
          <w:szCs w:val="20"/>
          <w:lang w:val="en-US" w:eastAsia="zh-CN"/>
        </w:rPr>
      </w:pPr>
      <w:r w:rsidRPr="00257470">
        <w:rPr>
          <w:rFonts w:ascii="MS Gothic" w:eastAsia="MS Gothic" w:hAnsi="MS Gothic" w:cs="MS Gothic"/>
          <w:color w:val="auto"/>
          <w:szCs w:val="20"/>
          <w:shd w:val="clear" w:color="auto" w:fill="E6E6E6"/>
          <w:lang w:val="en-US" w:eastAsia="zh-CN"/>
        </w:rPr>
        <w:t>☐</w:t>
      </w:r>
      <w:r w:rsidRPr="00257470">
        <w:rPr>
          <w:rFonts w:eastAsia="Allianz Neo" w:cs="Allianz Neo"/>
          <w:color w:val="auto"/>
          <w:szCs w:val="20"/>
          <w:lang w:val="en-US" w:eastAsia="zh-CN"/>
        </w:rPr>
        <w:t xml:space="preserve"> </w:t>
      </w:r>
      <w:r w:rsidRPr="004F2CE8">
        <w:rPr>
          <w:rFonts w:eastAsia="Allianz Neo" w:cs="Allianz Neo"/>
          <w:color w:val="auto"/>
          <w:szCs w:val="20"/>
          <w:lang w:val="en-US" w:eastAsia="zh-CN"/>
        </w:rPr>
        <w:t>Mind (</w:t>
      </w:r>
      <w:proofErr w:type="spellStart"/>
      <w:r w:rsidRPr="004F2CE8">
        <w:rPr>
          <w:rFonts w:eastAsia="Allianz Neo" w:cs="Allianz Neo"/>
          <w:color w:val="auto"/>
          <w:szCs w:val="20"/>
          <w:lang w:val="en-US" w:eastAsia="zh-CN"/>
        </w:rPr>
        <w:t>e.g</w:t>
      </w:r>
      <w:proofErr w:type="spellEnd"/>
      <w:r w:rsidRPr="004F2CE8">
        <w:rPr>
          <w:rFonts w:eastAsia="Allianz Neo" w:cs="Allianz Neo"/>
          <w:color w:val="auto"/>
          <w:szCs w:val="20"/>
          <w:lang w:val="en-US" w:eastAsia="zh-CN"/>
        </w:rPr>
        <w:t xml:space="preserve"> Financial/Risk Literacy)</w:t>
      </w:r>
    </w:p>
    <w:p w14:paraId="44A1B22A" w14:textId="77777777" w:rsidR="004F2CE8" w:rsidRPr="004F2CE8" w:rsidRDefault="001A098A" w:rsidP="00886269">
      <w:pPr>
        <w:spacing w:before="0" w:after="0"/>
        <w:ind w:left="720"/>
        <w:jc w:val="both"/>
        <w:rPr>
          <w:rFonts w:eastAsia="Allianz Neo" w:cs="Allianz Neo"/>
          <w:color w:val="auto"/>
          <w:szCs w:val="20"/>
          <w:lang w:val="en-US" w:eastAsia="zh-CN"/>
        </w:rPr>
      </w:pPr>
      <w:r w:rsidRPr="00257470">
        <w:rPr>
          <w:rFonts w:ascii="MS Gothic" w:eastAsia="MS Gothic" w:hAnsi="MS Gothic" w:cs="MS Gothic"/>
          <w:color w:val="auto"/>
          <w:szCs w:val="20"/>
          <w:shd w:val="clear" w:color="auto" w:fill="E6E6E6"/>
          <w:lang w:val="en-US" w:eastAsia="zh-CN"/>
        </w:rPr>
        <w:t>☐</w:t>
      </w:r>
      <w:r w:rsidRPr="00257470">
        <w:rPr>
          <w:rFonts w:eastAsia="Allianz Neo" w:cs="Allianz Neo"/>
          <w:color w:val="auto"/>
          <w:szCs w:val="20"/>
          <w:lang w:val="en-US" w:eastAsia="zh-CN"/>
        </w:rPr>
        <w:t xml:space="preserve"> </w:t>
      </w:r>
      <w:r w:rsidRPr="004F2CE8">
        <w:rPr>
          <w:rFonts w:eastAsia="Allianz Neo" w:cs="Allianz Neo"/>
          <w:color w:val="auto"/>
          <w:szCs w:val="20"/>
          <w:lang w:val="en-US" w:eastAsia="zh-CN"/>
        </w:rPr>
        <w:t>Society (</w:t>
      </w:r>
      <w:proofErr w:type="spellStart"/>
      <w:r w:rsidRPr="004F2CE8">
        <w:rPr>
          <w:rFonts w:eastAsia="Allianz Neo" w:cs="Allianz Neo"/>
          <w:color w:val="auto"/>
          <w:szCs w:val="20"/>
          <w:lang w:val="en-US" w:eastAsia="zh-CN"/>
        </w:rPr>
        <w:t>e.g</w:t>
      </w:r>
      <w:proofErr w:type="spellEnd"/>
      <w:r w:rsidRPr="004F2CE8">
        <w:rPr>
          <w:rFonts w:eastAsia="Allianz Neo" w:cs="Allianz Neo"/>
          <w:color w:val="auto"/>
          <w:szCs w:val="20"/>
          <w:lang w:val="en-US" w:eastAsia="zh-CN"/>
        </w:rPr>
        <w:t xml:space="preserve"> Resilience or Innovative Program)</w:t>
      </w:r>
    </w:p>
    <w:p w14:paraId="05703C8A" w14:textId="77777777" w:rsidR="004F2CE8" w:rsidRPr="004F2CE8" w:rsidRDefault="001A098A" w:rsidP="00886269">
      <w:pPr>
        <w:spacing w:before="0" w:after="0"/>
        <w:ind w:left="720"/>
        <w:jc w:val="both"/>
        <w:rPr>
          <w:rFonts w:eastAsia="Allianz Neo" w:cs="Allianz Neo"/>
          <w:color w:val="auto"/>
          <w:szCs w:val="20"/>
          <w:lang w:val="en-US" w:eastAsia="zh-CN"/>
        </w:rPr>
      </w:pPr>
      <w:r w:rsidRPr="00257470">
        <w:rPr>
          <w:rFonts w:ascii="MS Gothic" w:eastAsia="MS Gothic" w:hAnsi="MS Gothic" w:cs="MS Gothic"/>
          <w:color w:val="auto"/>
          <w:szCs w:val="20"/>
          <w:shd w:val="clear" w:color="auto" w:fill="E6E6E6"/>
          <w:lang w:val="en-US" w:eastAsia="zh-CN"/>
        </w:rPr>
        <w:t>☐</w:t>
      </w:r>
      <w:r w:rsidRPr="00257470">
        <w:rPr>
          <w:rFonts w:eastAsia="Allianz Neo" w:cs="Allianz Neo"/>
          <w:color w:val="auto"/>
          <w:szCs w:val="20"/>
          <w:lang w:val="en-US" w:eastAsia="zh-CN"/>
        </w:rPr>
        <w:t xml:space="preserve"> </w:t>
      </w:r>
      <w:r w:rsidRPr="004F2CE8">
        <w:rPr>
          <w:rFonts w:eastAsia="Allianz Neo" w:cs="Allianz Neo"/>
          <w:color w:val="auto"/>
          <w:szCs w:val="20"/>
          <w:lang w:val="en-US" w:eastAsia="zh-CN"/>
        </w:rPr>
        <w:t>Other</w:t>
      </w:r>
    </w:p>
    <w:p w14:paraId="371C9D6F" w14:textId="77777777" w:rsidR="00E4772C" w:rsidRDefault="004F2CE8" w:rsidP="00E4772C">
      <w:pPr>
        <w:jc w:val="both"/>
        <w:rPr>
          <w:rFonts w:eastAsia="SimSun"/>
          <w:b/>
          <w:bCs/>
          <w:color w:val="003781"/>
          <w:sz w:val="24"/>
          <w:szCs w:val="26"/>
          <w:lang w:val="en-US" w:eastAsia="zh-CN"/>
        </w:rPr>
      </w:pPr>
      <w:r w:rsidRPr="004F2CE8">
        <w:rPr>
          <w:rFonts w:eastAsia="SimSun"/>
          <w:b/>
          <w:bCs/>
          <w:color w:val="003781"/>
          <w:sz w:val="24"/>
          <w:szCs w:val="26"/>
          <w:lang w:val="en-US" w:eastAsia="zh-CN"/>
        </w:rPr>
        <w:t xml:space="preserve">7. </w:t>
      </w:r>
      <w:r w:rsidR="001A098A" w:rsidRPr="004F2CE8">
        <w:rPr>
          <w:rFonts w:eastAsia="SimSun"/>
          <w:b/>
          <w:bCs/>
          <w:color w:val="003781"/>
          <w:sz w:val="24"/>
          <w:szCs w:val="26"/>
          <w:lang w:val="en-US" w:eastAsia="zh-CN"/>
        </w:rPr>
        <w:t>Program Period</w:t>
      </w:r>
    </w:p>
    <w:p w14:paraId="780CFE39" w14:textId="058AC10C" w:rsidR="004F2CE8" w:rsidRDefault="004F2CE8" w:rsidP="00E4772C">
      <w:pPr>
        <w:jc w:val="both"/>
        <w:rPr>
          <w:szCs w:val="20"/>
          <w:lang w:val="en-US"/>
        </w:rPr>
      </w:pPr>
      <w:r w:rsidRPr="004F2CE8">
        <w:rPr>
          <w:szCs w:val="20"/>
          <w:lang w:val="en-US"/>
        </w:rPr>
        <w:t>Please select overall period of your program (number of months).</w:t>
      </w:r>
      <w:r w:rsidR="00641ED7">
        <w:rPr>
          <w:szCs w:val="20"/>
          <w:lang w:val="en-US"/>
        </w:rPr>
        <w:t xml:space="preserve"> </w:t>
      </w:r>
      <w:r w:rsidRPr="004F2CE8">
        <w:rPr>
          <w:szCs w:val="20"/>
          <w:lang w:val="en-US"/>
        </w:rPr>
        <w:t>One-off: an activity/project that is completed once and not recurred. Recurring one-off: an activity/project that is completed once every few months/year</w:t>
      </w:r>
      <w:r w:rsidR="00641ED7">
        <w:rPr>
          <w:szCs w:val="20"/>
          <w:lang w:val="en-US"/>
        </w:rPr>
        <w:t>.</w:t>
      </w:r>
    </w:p>
    <w:p w14:paraId="62E06D32" w14:textId="77777777" w:rsidR="00E4772C" w:rsidRPr="00257470" w:rsidRDefault="00E4772C" w:rsidP="00E4772C">
      <w:pPr>
        <w:keepNext/>
        <w:keepLines/>
        <w:spacing w:before="0" w:after="0"/>
        <w:ind w:left="900"/>
        <w:jc w:val="both"/>
        <w:outlineLvl w:val="1"/>
        <w:rPr>
          <w:rFonts w:eastAsia="SimSun"/>
          <w:color w:val="auto"/>
          <w:szCs w:val="20"/>
          <w:lang w:val="en-US" w:eastAsia="zh-CN"/>
        </w:rPr>
      </w:pPr>
      <w:r w:rsidRPr="00257470">
        <w:rPr>
          <w:rFonts w:ascii="MS Gothic" w:eastAsia="MS Gothic" w:hAnsi="MS Gothic" w:cs="MS Gothic"/>
          <w:color w:val="auto"/>
          <w:szCs w:val="20"/>
          <w:shd w:val="clear" w:color="auto" w:fill="E6E6E6"/>
          <w:lang w:val="en-US" w:eastAsia="zh-CN"/>
        </w:rPr>
        <w:t>☐</w:t>
      </w:r>
      <w:r w:rsidRPr="00257470">
        <w:rPr>
          <w:rFonts w:eastAsia="SimSun"/>
          <w:color w:val="auto"/>
          <w:szCs w:val="20"/>
          <w:lang w:val="en-US" w:eastAsia="zh-CN"/>
        </w:rPr>
        <w:t xml:space="preserve"> </w:t>
      </w:r>
      <w:r w:rsidRPr="005A3E22">
        <w:rPr>
          <w:rFonts w:eastAsia="SimSun"/>
          <w:color w:val="auto"/>
          <w:szCs w:val="20"/>
          <w:lang w:val="en-US" w:eastAsia="zh-CN"/>
        </w:rPr>
        <w:t>One-off</w:t>
      </w:r>
    </w:p>
    <w:p w14:paraId="56C9F9D8" w14:textId="77777777" w:rsidR="00E4772C" w:rsidRPr="005A3E22" w:rsidRDefault="00E4772C" w:rsidP="00E4772C">
      <w:pPr>
        <w:keepNext/>
        <w:keepLines/>
        <w:spacing w:before="0" w:after="0"/>
        <w:ind w:left="900"/>
        <w:jc w:val="both"/>
        <w:outlineLvl w:val="1"/>
        <w:rPr>
          <w:rFonts w:eastAsia="Allianz Neo" w:cs="Allianz Neo"/>
          <w:color w:val="auto"/>
          <w:szCs w:val="20"/>
          <w:lang w:val="en-US" w:eastAsia="zh-CN"/>
        </w:rPr>
      </w:pPr>
      <w:r w:rsidRPr="00257470">
        <w:rPr>
          <w:rFonts w:ascii="MS Gothic" w:eastAsia="MS Gothic" w:hAnsi="MS Gothic" w:cs="MS Gothic"/>
          <w:color w:val="auto"/>
          <w:szCs w:val="20"/>
          <w:shd w:val="clear" w:color="auto" w:fill="E6E6E6"/>
          <w:lang w:val="en-US" w:eastAsia="zh-CN"/>
        </w:rPr>
        <w:t>☐</w:t>
      </w:r>
      <w:r w:rsidRPr="00257470">
        <w:rPr>
          <w:rFonts w:eastAsia="Allianz Neo" w:cs="Allianz Neo"/>
          <w:color w:val="auto"/>
          <w:szCs w:val="20"/>
          <w:lang w:val="en-US" w:eastAsia="zh-CN"/>
        </w:rPr>
        <w:t xml:space="preserve"> </w:t>
      </w:r>
      <w:r w:rsidRPr="005A3E22">
        <w:rPr>
          <w:rFonts w:eastAsia="Allianz Neo" w:cs="Allianz Neo"/>
          <w:color w:val="auto"/>
          <w:szCs w:val="20"/>
          <w:lang w:val="en-US" w:eastAsia="zh-CN"/>
        </w:rPr>
        <w:t>Recurring one-off</w:t>
      </w:r>
    </w:p>
    <w:p w14:paraId="1D82B5C7" w14:textId="77777777" w:rsidR="00E4772C" w:rsidRPr="005A3E22" w:rsidRDefault="00E4772C" w:rsidP="00E4772C">
      <w:pPr>
        <w:keepNext/>
        <w:keepLines/>
        <w:spacing w:before="0" w:after="0"/>
        <w:ind w:left="900"/>
        <w:jc w:val="both"/>
        <w:outlineLvl w:val="1"/>
        <w:rPr>
          <w:rFonts w:eastAsia="Allianz Neo" w:cs="Allianz Neo"/>
          <w:color w:val="auto"/>
          <w:szCs w:val="20"/>
          <w:lang w:val="en-US" w:eastAsia="zh-CN"/>
        </w:rPr>
      </w:pPr>
      <w:r w:rsidRPr="00257470">
        <w:rPr>
          <w:rFonts w:ascii="MS Gothic" w:eastAsia="MS Gothic" w:hAnsi="MS Gothic" w:cs="MS Gothic"/>
          <w:color w:val="auto"/>
          <w:szCs w:val="20"/>
          <w:shd w:val="clear" w:color="auto" w:fill="E6E6E6"/>
          <w:lang w:val="en-US" w:eastAsia="zh-CN"/>
        </w:rPr>
        <w:t>☐</w:t>
      </w:r>
      <w:r w:rsidRPr="00257470">
        <w:rPr>
          <w:rFonts w:eastAsia="Allianz Neo" w:cs="Allianz Neo"/>
          <w:color w:val="auto"/>
          <w:szCs w:val="20"/>
          <w:lang w:val="en-US" w:eastAsia="zh-CN"/>
        </w:rPr>
        <w:t xml:space="preserve"> </w:t>
      </w:r>
      <w:r w:rsidRPr="005A3E22">
        <w:rPr>
          <w:rFonts w:eastAsia="Allianz Neo" w:cs="Allianz Neo"/>
          <w:color w:val="auto"/>
          <w:szCs w:val="20"/>
          <w:lang w:val="en-US" w:eastAsia="zh-CN"/>
        </w:rPr>
        <w:t>&lt; 18 months</w:t>
      </w:r>
    </w:p>
    <w:p w14:paraId="3A8452C2" w14:textId="77777777" w:rsidR="00E4772C" w:rsidRPr="005A3E22" w:rsidRDefault="00E4772C" w:rsidP="00E4772C">
      <w:pPr>
        <w:keepNext/>
        <w:keepLines/>
        <w:spacing w:before="0" w:after="0"/>
        <w:ind w:left="900"/>
        <w:jc w:val="both"/>
        <w:outlineLvl w:val="1"/>
        <w:rPr>
          <w:rFonts w:eastAsia="Allianz Neo" w:cs="Allianz Neo"/>
          <w:color w:val="auto"/>
          <w:szCs w:val="20"/>
          <w:lang w:val="en-US" w:eastAsia="zh-CN"/>
        </w:rPr>
      </w:pPr>
      <w:r w:rsidRPr="00257470">
        <w:rPr>
          <w:rFonts w:ascii="MS Gothic" w:eastAsia="MS Gothic" w:hAnsi="MS Gothic" w:cs="MS Gothic"/>
          <w:color w:val="auto"/>
          <w:szCs w:val="20"/>
          <w:shd w:val="clear" w:color="auto" w:fill="E6E6E6"/>
          <w:lang w:val="en-US" w:eastAsia="zh-CN"/>
        </w:rPr>
        <w:t>☐</w:t>
      </w:r>
      <w:r w:rsidRPr="00257470">
        <w:rPr>
          <w:rFonts w:eastAsia="Allianz Neo" w:cs="Allianz Neo"/>
          <w:color w:val="auto"/>
          <w:szCs w:val="20"/>
          <w:lang w:val="en-US" w:eastAsia="zh-CN"/>
        </w:rPr>
        <w:t xml:space="preserve"> </w:t>
      </w:r>
      <w:r w:rsidRPr="005A3E22">
        <w:rPr>
          <w:rFonts w:eastAsia="Allianz Neo" w:cs="Allianz Neo"/>
          <w:color w:val="auto"/>
          <w:szCs w:val="20"/>
          <w:lang w:val="en-US" w:eastAsia="zh-CN"/>
        </w:rPr>
        <w:t>18-36 months</w:t>
      </w:r>
    </w:p>
    <w:p w14:paraId="15DD3900" w14:textId="0167B08D" w:rsidR="00E4772C" w:rsidRPr="00E4772C" w:rsidRDefault="00E4772C" w:rsidP="00E4772C">
      <w:pPr>
        <w:spacing w:before="0"/>
        <w:ind w:left="900"/>
        <w:jc w:val="both"/>
        <w:rPr>
          <w:rFonts w:eastAsia="SimSun"/>
          <w:b/>
          <w:bCs/>
          <w:color w:val="003781"/>
          <w:sz w:val="24"/>
          <w:szCs w:val="26"/>
          <w:lang w:val="en-US" w:eastAsia="zh-CN"/>
        </w:rPr>
      </w:pPr>
      <w:r w:rsidRPr="00257470">
        <w:rPr>
          <w:rFonts w:ascii="MS Gothic" w:eastAsia="MS Gothic" w:hAnsi="MS Gothic" w:cs="MS Gothic"/>
          <w:color w:val="auto"/>
          <w:szCs w:val="20"/>
          <w:shd w:val="clear" w:color="auto" w:fill="E6E6E6"/>
          <w:lang w:val="en-US" w:eastAsia="zh-CN"/>
        </w:rPr>
        <w:t>☐</w:t>
      </w:r>
      <w:r w:rsidRPr="00257470">
        <w:rPr>
          <w:rFonts w:eastAsia="Allianz Neo" w:cs="Allianz Neo"/>
          <w:color w:val="auto"/>
          <w:szCs w:val="20"/>
          <w:lang w:val="en-US" w:eastAsia="zh-CN"/>
        </w:rPr>
        <w:t xml:space="preserve"> </w:t>
      </w:r>
      <w:r w:rsidRPr="005A3E22">
        <w:rPr>
          <w:rFonts w:eastAsia="Allianz Neo" w:cs="Allianz Neo"/>
          <w:color w:val="auto"/>
          <w:szCs w:val="20"/>
          <w:lang w:val="en-US" w:eastAsia="zh-CN"/>
        </w:rPr>
        <w:t>&gt;=36 months</w:t>
      </w:r>
    </w:p>
    <w:p w14:paraId="42C910D3" w14:textId="78887467" w:rsidR="004F2CE8" w:rsidRDefault="004F2CE8" w:rsidP="00921871">
      <w:pPr>
        <w:keepNext/>
        <w:keepLines/>
        <w:spacing w:before="0" w:after="0"/>
        <w:ind w:left="900"/>
        <w:jc w:val="both"/>
        <w:outlineLvl w:val="1"/>
        <w:rPr>
          <w:rFonts w:eastAsia="Allianz Neo" w:cs="Allianz Neo"/>
          <w:color w:val="auto"/>
          <w:szCs w:val="20"/>
          <w:lang w:val="en-US" w:eastAsia="zh-CN"/>
        </w:rPr>
      </w:pPr>
    </w:p>
    <w:p w14:paraId="2E331933" w14:textId="3357A1E1" w:rsidR="00641ED7" w:rsidRPr="00641ED7" w:rsidRDefault="00641ED7" w:rsidP="00C7295D">
      <w:pPr>
        <w:keepNext/>
        <w:keepLines/>
        <w:spacing w:after="240"/>
        <w:jc w:val="both"/>
        <w:outlineLvl w:val="1"/>
        <w:rPr>
          <w:rFonts w:eastAsia="SimSun"/>
          <w:b/>
          <w:bCs/>
          <w:color w:val="003781"/>
          <w:sz w:val="24"/>
          <w:szCs w:val="26"/>
          <w:lang w:val="en-US" w:eastAsia="zh-CN"/>
        </w:rPr>
      </w:pPr>
      <w:r w:rsidRPr="00641ED7">
        <w:rPr>
          <w:rFonts w:eastAsia="SimSun"/>
          <w:b/>
          <w:bCs/>
          <w:color w:val="003781"/>
          <w:sz w:val="24"/>
          <w:szCs w:val="26"/>
          <w:lang w:val="en-US" w:eastAsia="zh-CN"/>
        </w:rPr>
        <w:t xml:space="preserve">8. </w:t>
      </w:r>
      <w:r w:rsidRPr="00641ED7">
        <w:rPr>
          <w:rFonts w:eastAsia="SimSun"/>
          <w:b/>
          <w:bCs/>
          <w:color w:val="003781"/>
          <w:sz w:val="24"/>
          <w:szCs w:val="26"/>
          <w:lang w:val="en-US" w:eastAsia="zh-CN"/>
        </w:rPr>
        <w:t>Target group</w:t>
      </w:r>
    </w:p>
    <w:p w14:paraId="795A92EA" w14:textId="6CE5B178" w:rsidR="00641ED7" w:rsidRPr="00641ED7" w:rsidRDefault="00641ED7" w:rsidP="00C7295D">
      <w:pPr>
        <w:keepNext/>
        <w:keepLines/>
        <w:spacing w:after="240"/>
        <w:jc w:val="both"/>
        <w:outlineLvl w:val="1"/>
        <w:rPr>
          <w:szCs w:val="20"/>
          <w:lang w:val="en-US"/>
        </w:rPr>
      </w:pPr>
      <w:r w:rsidRPr="00641ED7">
        <w:rPr>
          <w:szCs w:val="20"/>
          <w:lang w:val="en-US"/>
        </w:rPr>
        <w:t>Please select the target groups of the program (multiple answers possible)</w:t>
      </w:r>
      <w:r>
        <w:rPr>
          <w:szCs w:val="20"/>
          <w:lang w:val="en-US"/>
        </w:rPr>
        <w:t>.</w:t>
      </w:r>
    </w:p>
    <w:p w14:paraId="22C3269A" w14:textId="77777777" w:rsidR="00641ED7" w:rsidRPr="00257470" w:rsidRDefault="00641ED7" w:rsidP="00921871">
      <w:pPr>
        <w:keepNext/>
        <w:keepLines/>
        <w:spacing w:before="0" w:after="0"/>
        <w:ind w:left="900"/>
        <w:jc w:val="both"/>
        <w:outlineLvl w:val="1"/>
        <w:rPr>
          <w:rFonts w:eastAsia="SimSun"/>
          <w:color w:val="auto"/>
          <w:szCs w:val="20"/>
          <w:lang w:val="en-US" w:eastAsia="zh-CN"/>
        </w:rPr>
      </w:pPr>
      <w:r w:rsidRPr="00257470">
        <w:rPr>
          <w:rFonts w:ascii="MS Gothic" w:eastAsia="MS Gothic" w:hAnsi="MS Gothic" w:cs="MS Gothic"/>
          <w:color w:val="auto"/>
          <w:szCs w:val="20"/>
          <w:shd w:val="clear" w:color="auto" w:fill="E6E6E6"/>
          <w:lang w:val="en-US" w:eastAsia="zh-CN"/>
        </w:rPr>
        <w:t>☐</w:t>
      </w:r>
      <w:r w:rsidRPr="00257470">
        <w:rPr>
          <w:rFonts w:eastAsia="SimSun"/>
          <w:color w:val="auto"/>
          <w:szCs w:val="20"/>
          <w:lang w:val="en-US" w:eastAsia="zh-CN"/>
        </w:rPr>
        <w:t xml:space="preserve"> </w:t>
      </w:r>
      <w:r w:rsidRPr="00641ED7">
        <w:rPr>
          <w:rFonts w:eastAsia="SimSun"/>
          <w:color w:val="auto"/>
          <w:szCs w:val="20"/>
          <w:lang w:val="en-US" w:eastAsia="zh-CN"/>
        </w:rPr>
        <w:t>Children (0-14 y)</w:t>
      </w:r>
    </w:p>
    <w:p w14:paraId="33ACA4B5" w14:textId="77777777" w:rsidR="00641ED7" w:rsidRPr="00641ED7" w:rsidRDefault="00641ED7" w:rsidP="00921871">
      <w:pPr>
        <w:keepNext/>
        <w:keepLines/>
        <w:spacing w:before="0" w:after="0"/>
        <w:ind w:left="900"/>
        <w:jc w:val="both"/>
        <w:outlineLvl w:val="1"/>
        <w:rPr>
          <w:rFonts w:eastAsia="Allianz Neo" w:cs="Allianz Neo"/>
          <w:color w:val="auto"/>
          <w:szCs w:val="20"/>
          <w:lang w:val="en-US" w:eastAsia="zh-CN"/>
        </w:rPr>
      </w:pPr>
      <w:r w:rsidRPr="00257470">
        <w:rPr>
          <w:rFonts w:ascii="MS Gothic" w:eastAsia="MS Gothic" w:hAnsi="MS Gothic" w:cs="MS Gothic"/>
          <w:color w:val="auto"/>
          <w:szCs w:val="20"/>
          <w:shd w:val="clear" w:color="auto" w:fill="E6E6E6"/>
          <w:lang w:val="en-US" w:eastAsia="zh-CN"/>
        </w:rPr>
        <w:t>☐</w:t>
      </w:r>
      <w:r w:rsidRPr="00257470">
        <w:rPr>
          <w:rFonts w:eastAsia="Allianz Neo" w:cs="Allianz Neo"/>
          <w:color w:val="auto"/>
          <w:szCs w:val="20"/>
          <w:lang w:val="en-US" w:eastAsia="zh-CN"/>
        </w:rPr>
        <w:t xml:space="preserve"> </w:t>
      </w:r>
      <w:r w:rsidRPr="00641ED7">
        <w:rPr>
          <w:rFonts w:eastAsia="SimSun"/>
          <w:color w:val="auto"/>
          <w:szCs w:val="20"/>
          <w:lang w:val="en-US" w:eastAsia="zh-CN"/>
        </w:rPr>
        <w:t>Children (15-24 y)</w:t>
      </w:r>
    </w:p>
    <w:p w14:paraId="01378787" w14:textId="77777777" w:rsidR="00641ED7" w:rsidRPr="00641ED7" w:rsidRDefault="00641ED7" w:rsidP="00921871">
      <w:pPr>
        <w:keepNext/>
        <w:keepLines/>
        <w:spacing w:before="0" w:after="0"/>
        <w:ind w:left="900"/>
        <w:jc w:val="both"/>
        <w:outlineLvl w:val="1"/>
        <w:rPr>
          <w:rFonts w:eastAsia="Allianz Neo" w:cs="Allianz Neo"/>
          <w:color w:val="auto"/>
          <w:szCs w:val="20"/>
          <w:lang w:val="en-US" w:eastAsia="zh-CN"/>
        </w:rPr>
      </w:pPr>
      <w:r w:rsidRPr="00257470">
        <w:rPr>
          <w:rFonts w:ascii="MS Gothic" w:eastAsia="MS Gothic" w:hAnsi="MS Gothic" w:cs="MS Gothic"/>
          <w:color w:val="auto"/>
          <w:szCs w:val="20"/>
          <w:shd w:val="clear" w:color="auto" w:fill="E6E6E6"/>
          <w:lang w:val="en-US" w:eastAsia="zh-CN"/>
        </w:rPr>
        <w:t>☐</w:t>
      </w:r>
      <w:r w:rsidRPr="00257470">
        <w:rPr>
          <w:rFonts w:eastAsia="Allianz Neo" w:cs="Allianz Neo"/>
          <w:color w:val="auto"/>
          <w:szCs w:val="20"/>
          <w:lang w:val="en-US" w:eastAsia="zh-CN"/>
        </w:rPr>
        <w:t xml:space="preserve"> </w:t>
      </w:r>
      <w:r w:rsidRPr="00641ED7">
        <w:rPr>
          <w:rFonts w:eastAsia="Allianz Neo" w:cs="Allianz Neo"/>
          <w:color w:val="auto"/>
          <w:szCs w:val="20"/>
          <w:lang w:val="en-US" w:eastAsia="zh-CN"/>
        </w:rPr>
        <w:t>Female</w:t>
      </w:r>
    </w:p>
    <w:p w14:paraId="4A56FC5E" w14:textId="77777777" w:rsidR="00641ED7" w:rsidRPr="00641ED7" w:rsidRDefault="00641ED7" w:rsidP="00921871">
      <w:pPr>
        <w:keepNext/>
        <w:keepLines/>
        <w:spacing w:before="0" w:after="0"/>
        <w:ind w:left="900"/>
        <w:jc w:val="both"/>
        <w:outlineLvl w:val="1"/>
        <w:rPr>
          <w:rFonts w:eastAsia="Allianz Neo" w:cs="Allianz Neo"/>
          <w:color w:val="auto"/>
          <w:szCs w:val="20"/>
          <w:lang w:val="en-US" w:eastAsia="zh-CN"/>
        </w:rPr>
      </w:pPr>
      <w:r w:rsidRPr="00257470">
        <w:rPr>
          <w:rFonts w:ascii="MS Gothic" w:eastAsia="MS Gothic" w:hAnsi="MS Gothic" w:cs="MS Gothic"/>
          <w:color w:val="auto"/>
          <w:szCs w:val="20"/>
          <w:shd w:val="clear" w:color="auto" w:fill="E6E6E6"/>
          <w:lang w:val="en-US" w:eastAsia="zh-CN"/>
        </w:rPr>
        <w:t>☐</w:t>
      </w:r>
      <w:r w:rsidRPr="00257470">
        <w:rPr>
          <w:rFonts w:eastAsia="Allianz Neo" w:cs="Allianz Neo"/>
          <w:color w:val="auto"/>
          <w:szCs w:val="20"/>
          <w:lang w:val="en-US" w:eastAsia="zh-CN"/>
        </w:rPr>
        <w:t xml:space="preserve"> </w:t>
      </w:r>
      <w:r w:rsidRPr="00641ED7">
        <w:rPr>
          <w:rFonts w:eastAsia="Allianz Neo" w:cs="Allianz Neo"/>
          <w:color w:val="auto"/>
          <w:szCs w:val="20"/>
          <w:lang w:val="en-US" w:eastAsia="zh-CN"/>
        </w:rPr>
        <w:t>People with disabilities</w:t>
      </w:r>
    </w:p>
    <w:p w14:paraId="061C7014" w14:textId="77777777" w:rsidR="00641ED7" w:rsidRPr="00641ED7" w:rsidRDefault="00641ED7" w:rsidP="00921871">
      <w:pPr>
        <w:keepNext/>
        <w:keepLines/>
        <w:spacing w:before="0" w:after="0"/>
        <w:ind w:left="900"/>
        <w:jc w:val="both"/>
        <w:outlineLvl w:val="1"/>
        <w:rPr>
          <w:rFonts w:eastAsia="Allianz Neo" w:cs="Allianz Neo"/>
          <w:color w:val="auto"/>
          <w:szCs w:val="20"/>
          <w:lang w:val="en-US" w:eastAsia="zh-CN"/>
        </w:rPr>
      </w:pPr>
      <w:r w:rsidRPr="00257470">
        <w:rPr>
          <w:rFonts w:ascii="MS Gothic" w:eastAsia="MS Gothic" w:hAnsi="MS Gothic" w:cs="MS Gothic"/>
          <w:color w:val="auto"/>
          <w:szCs w:val="20"/>
          <w:shd w:val="clear" w:color="auto" w:fill="E6E6E6"/>
          <w:lang w:val="en-US" w:eastAsia="zh-CN"/>
        </w:rPr>
        <w:t>☐</w:t>
      </w:r>
      <w:r w:rsidRPr="00257470">
        <w:rPr>
          <w:rFonts w:eastAsia="Allianz Neo" w:cs="Allianz Neo"/>
          <w:color w:val="auto"/>
          <w:szCs w:val="20"/>
          <w:lang w:val="en-US" w:eastAsia="zh-CN"/>
        </w:rPr>
        <w:t xml:space="preserve"> </w:t>
      </w:r>
      <w:r w:rsidRPr="00641ED7">
        <w:rPr>
          <w:rFonts w:eastAsia="Allianz Neo" w:cs="Allianz Neo"/>
          <w:color w:val="auto"/>
          <w:szCs w:val="20"/>
          <w:lang w:val="en-US" w:eastAsia="zh-CN"/>
        </w:rPr>
        <w:t>Refugees</w:t>
      </w:r>
    </w:p>
    <w:p w14:paraId="0C046A9D" w14:textId="77777777" w:rsidR="00641ED7" w:rsidRPr="00641ED7" w:rsidRDefault="00641ED7" w:rsidP="00921871">
      <w:pPr>
        <w:keepNext/>
        <w:keepLines/>
        <w:spacing w:before="0" w:after="0"/>
        <w:ind w:left="900"/>
        <w:jc w:val="both"/>
        <w:outlineLvl w:val="1"/>
        <w:rPr>
          <w:rFonts w:eastAsia="Allianz Neo" w:cs="Allianz Neo"/>
          <w:color w:val="auto"/>
          <w:szCs w:val="20"/>
          <w:lang w:val="en-US" w:eastAsia="zh-CN"/>
        </w:rPr>
      </w:pPr>
      <w:r w:rsidRPr="00257470">
        <w:rPr>
          <w:rFonts w:ascii="MS Gothic" w:eastAsia="MS Gothic" w:hAnsi="MS Gothic" w:cs="MS Gothic"/>
          <w:color w:val="auto"/>
          <w:szCs w:val="20"/>
          <w:shd w:val="clear" w:color="auto" w:fill="E6E6E6"/>
          <w:lang w:val="en-US" w:eastAsia="zh-CN"/>
        </w:rPr>
        <w:t>☐</w:t>
      </w:r>
      <w:r w:rsidRPr="00257470">
        <w:rPr>
          <w:rFonts w:eastAsia="Allianz Neo" w:cs="Allianz Neo"/>
          <w:color w:val="auto"/>
          <w:szCs w:val="20"/>
          <w:lang w:val="en-US" w:eastAsia="zh-CN"/>
        </w:rPr>
        <w:t xml:space="preserve"> </w:t>
      </w:r>
      <w:r w:rsidRPr="00641ED7">
        <w:rPr>
          <w:rFonts w:eastAsia="Allianz Neo" w:cs="Allianz Neo"/>
          <w:color w:val="auto"/>
          <w:szCs w:val="20"/>
          <w:lang w:val="en-US" w:eastAsia="zh-CN"/>
        </w:rPr>
        <w:t>Individuals from poor/low-income households</w:t>
      </w:r>
    </w:p>
    <w:p w14:paraId="207AB71E" w14:textId="77777777" w:rsidR="00641ED7" w:rsidRPr="00641ED7" w:rsidRDefault="00641ED7" w:rsidP="00921871">
      <w:pPr>
        <w:keepNext/>
        <w:keepLines/>
        <w:spacing w:before="0" w:after="0"/>
        <w:ind w:left="900"/>
        <w:jc w:val="both"/>
        <w:outlineLvl w:val="1"/>
        <w:rPr>
          <w:rFonts w:eastAsia="Allianz Neo" w:cs="Allianz Neo"/>
          <w:color w:val="auto"/>
          <w:szCs w:val="20"/>
          <w:lang w:val="en-US" w:eastAsia="zh-CN"/>
        </w:rPr>
      </w:pPr>
      <w:r w:rsidRPr="00257470">
        <w:rPr>
          <w:rFonts w:ascii="MS Gothic" w:eastAsia="MS Gothic" w:hAnsi="MS Gothic" w:cs="MS Gothic"/>
          <w:color w:val="auto"/>
          <w:szCs w:val="20"/>
          <w:shd w:val="clear" w:color="auto" w:fill="E6E6E6"/>
          <w:lang w:val="en-US" w:eastAsia="zh-CN"/>
        </w:rPr>
        <w:t>☐</w:t>
      </w:r>
      <w:r w:rsidRPr="00257470">
        <w:rPr>
          <w:rFonts w:eastAsia="Allianz Neo" w:cs="Allianz Neo"/>
          <w:color w:val="auto"/>
          <w:szCs w:val="20"/>
          <w:lang w:val="en-US" w:eastAsia="zh-CN"/>
        </w:rPr>
        <w:t xml:space="preserve"> </w:t>
      </w:r>
      <w:r w:rsidRPr="00641ED7">
        <w:rPr>
          <w:rFonts w:eastAsia="Allianz Neo" w:cs="Allianz Neo"/>
          <w:color w:val="auto"/>
          <w:szCs w:val="20"/>
          <w:lang w:val="en-US" w:eastAsia="zh-CN"/>
        </w:rPr>
        <w:t>Individuals in rural/hard-to-reach areas</w:t>
      </w:r>
    </w:p>
    <w:p w14:paraId="1ECFC893" w14:textId="77777777" w:rsidR="00641ED7" w:rsidRPr="00641ED7" w:rsidRDefault="00641ED7" w:rsidP="00921871">
      <w:pPr>
        <w:keepNext/>
        <w:keepLines/>
        <w:spacing w:before="0" w:after="0"/>
        <w:ind w:left="900"/>
        <w:jc w:val="both"/>
        <w:outlineLvl w:val="1"/>
        <w:rPr>
          <w:rFonts w:eastAsia="Allianz Neo" w:cs="Allianz Neo"/>
          <w:color w:val="auto"/>
          <w:szCs w:val="20"/>
          <w:lang w:val="en-US" w:eastAsia="zh-CN"/>
        </w:rPr>
      </w:pPr>
      <w:r w:rsidRPr="00257470">
        <w:rPr>
          <w:rFonts w:ascii="MS Gothic" w:eastAsia="MS Gothic" w:hAnsi="MS Gothic" w:cs="MS Gothic"/>
          <w:color w:val="auto"/>
          <w:szCs w:val="20"/>
          <w:shd w:val="clear" w:color="auto" w:fill="E6E6E6"/>
          <w:lang w:val="en-US" w:eastAsia="zh-CN"/>
        </w:rPr>
        <w:t>☐</w:t>
      </w:r>
      <w:r w:rsidRPr="00257470">
        <w:rPr>
          <w:rFonts w:eastAsia="Allianz Neo" w:cs="Allianz Neo"/>
          <w:color w:val="auto"/>
          <w:szCs w:val="20"/>
          <w:lang w:val="en-US" w:eastAsia="zh-CN"/>
        </w:rPr>
        <w:t xml:space="preserve"> </w:t>
      </w:r>
      <w:r w:rsidRPr="00641ED7">
        <w:rPr>
          <w:rFonts w:eastAsia="Allianz Neo" w:cs="Allianz Neo"/>
          <w:color w:val="auto"/>
          <w:szCs w:val="20"/>
          <w:lang w:val="en-US" w:eastAsia="zh-CN"/>
        </w:rPr>
        <w:t>Ethnic minority</w:t>
      </w:r>
    </w:p>
    <w:p w14:paraId="244E7E9B" w14:textId="77777777" w:rsidR="00641ED7" w:rsidRPr="00641ED7" w:rsidRDefault="00641ED7" w:rsidP="00921871">
      <w:pPr>
        <w:keepNext/>
        <w:keepLines/>
        <w:spacing w:before="0" w:after="0"/>
        <w:ind w:left="900"/>
        <w:jc w:val="both"/>
        <w:outlineLvl w:val="1"/>
        <w:rPr>
          <w:rFonts w:eastAsia="Allianz Neo" w:cs="Allianz Neo"/>
          <w:color w:val="auto"/>
          <w:szCs w:val="20"/>
          <w:lang w:val="en-US" w:eastAsia="zh-CN"/>
        </w:rPr>
      </w:pPr>
      <w:r w:rsidRPr="00257470">
        <w:rPr>
          <w:rFonts w:ascii="MS Gothic" w:eastAsia="MS Gothic" w:hAnsi="MS Gothic" w:cs="MS Gothic"/>
          <w:color w:val="auto"/>
          <w:szCs w:val="20"/>
          <w:shd w:val="clear" w:color="auto" w:fill="E6E6E6"/>
          <w:lang w:val="en-US" w:eastAsia="zh-CN"/>
        </w:rPr>
        <w:t>☐</w:t>
      </w:r>
      <w:r w:rsidRPr="00257470">
        <w:rPr>
          <w:rFonts w:eastAsia="Allianz Neo" w:cs="Allianz Neo"/>
          <w:color w:val="auto"/>
          <w:szCs w:val="20"/>
          <w:lang w:val="en-US" w:eastAsia="zh-CN"/>
        </w:rPr>
        <w:t xml:space="preserve"> </w:t>
      </w:r>
      <w:r w:rsidRPr="00641ED7">
        <w:rPr>
          <w:rFonts w:eastAsia="Allianz Neo" w:cs="Allianz Neo"/>
          <w:color w:val="auto"/>
          <w:szCs w:val="20"/>
          <w:lang w:val="en-US" w:eastAsia="zh-CN"/>
        </w:rPr>
        <w:t>Allianz employees</w:t>
      </w:r>
    </w:p>
    <w:p w14:paraId="7B368609" w14:textId="7B145E62" w:rsidR="004F2CE8" w:rsidRPr="004F2CE8" w:rsidRDefault="00641ED7" w:rsidP="00E4772C">
      <w:pPr>
        <w:keepNext/>
        <w:keepLines/>
        <w:spacing w:before="0" w:after="0"/>
        <w:ind w:left="900"/>
        <w:jc w:val="both"/>
        <w:outlineLvl w:val="1"/>
        <w:rPr>
          <w:rFonts w:eastAsia="SimSun"/>
          <w:b/>
          <w:bCs/>
          <w:color w:val="003781"/>
          <w:sz w:val="24"/>
          <w:szCs w:val="26"/>
          <w:lang w:val="en-US" w:eastAsia="zh-CN"/>
        </w:rPr>
      </w:pPr>
      <w:r w:rsidRPr="00257470">
        <w:rPr>
          <w:rFonts w:ascii="MS Gothic" w:eastAsia="MS Gothic" w:hAnsi="MS Gothic" w:cs="MS Gothic"/>
          <w:color w:val="auto"/>
          <w:szCs w:val="20"/>
          <w:shd w:val="clear" w:color="auto" w:fill="E6E6E6"/>
          <w:lang w:val="en-US" w:eastAsia="zh-CN"/>
        </w:rPr>
        <w:t>☐</w:t>
      </w:r>
      <w:r w:rsidRPr="00257470">
        <w:rPr>
          <w:rFonts w:eastAsia="Allianz Neo" w:cs="Allianz Neo"/>
          <w:color w:val="auto"/>
          <w:szCs w:val="20"/>
          <w:lang w:val="en-US" w:eastAsia="zh-CN"/>
        </w:rPr>
        <w:t xml:space="preserve"> </w:t>
      </w:r>
      <w:r w:rsidRPr="00641ED7">
        <w:rPr>
          <w:rFonts w:eastAsia="Allianz Neo" w:cs="Allianz Neo"/>
          <w:color w:val="auto"/>
          <w:szCs w:val="20"/>
          <w:lang w:val="en-US" w:eastAsia="zh-CN"/>
        </w:rPr>
        <w:t>Other</w:t>
      </w:r>
    </w:p>
    <w:p w14:paraId="243C2D0B" w14:textId="7A30B469" w:rsidR="00571CA3" w:rsidRPr="00641ED7" w:rsidRDefault="00641ED7" w:rsidP="00C7295D">
      <w:pPr>
        <w:keepNext/>
        <w:keepLines/>
        <w:spacing w:after="240"/>
        <w:jc w:val="both"/>
        <w:outlineLvl w:val="1"/>
        <w:rPr>
          <w:rFonts w:eastAsia="SimSun"/>
          <w:b/>
          <w:bCs/>
          <w:color w:val="003781"/>
          <w:sz w:val="24"/>
          <w:szCs w:val="26"/>
          <w:lang w:val="en-US" w:eastAsia="zh-CN"/>
        </w:rPr>
      </w:pPr>
      <w:r w:rsidRPr="00641ED7">
        <w:rPr>
          <w:rFonts w:eastAsia="SimSun"/>
          <w:b/>
          <w:bCs/>
          <w:color w:val="003781"/>
          <w:sz w:val="24"/>
          <w:szCs w:val="26"/>
          <w:lang w:val="en-US" w:eastAsia="zh-CN"/>
        </w:rPr>
        <w:t xml:space="preserve">9. </w:t>
      </w:r>
      <w:r w:rsidR="00571CA3" w:rsidRPr="00641ED7">
        <w:rPr>
          <w:rFonts w:eastAsia="SimSun"/>
          <w:b/>
          <w:bCs/>
          <w:color w:val="003781"/>
          <w:sz w:val="24"/>
          <w:szCs w:val="26"/>
          <w:lang w:val="en-US" w:eastAsia="zh-CN"/>
        </w:rPr>
        <w:t>Program Topic</w:t>
      </w:r>
    </w:p>
    <w:p w14:paraId="023D13C9" w14:textId="77777777" w:rsidR="00571CA3" w:rsidRPr="00641ED7" w:rsidRDefault="00571CA3" w:rsidP="00C7295D">
      <w:pPr>
        <w:keepNext/>
        <w:keepLines/>
        <w:spacing w:after="240"/>
        <w:jc w:val="both"/>
        <w:outlineLvl w:val="1"/>
        <w:rPr>
          <w:color w:val="auto"/>
          <w:szCs w:val="20"/>
          <w:lang w:val="en-US"/>
        </w:rPr>
      </w:pPr>
      <w:r w:rsidRPr="00641ED7">
        <w:rPr>
          <w:color w:val="auto"/>
          <w:szCs w:val="20"/>
          <w:lang w:val="en-US"/>
        </w:rPr>
        <w:t>Please select the main focus topic of the program</w:t>
      </w:r>
    </w:p>
    <w:p w14:paraId="6234C994" w14:textId="77777777" w:rsidR="005A7D56" w:rsidRPr="00641ED7" w:rsidRDefault="00571CA3" w:rsidP="00E4772C">
      <w:pPr>
        <w:keepNext/>
        <w:keepLines/>
        <w:spacing w:before="0" w:after="0"/>
        <w:ind w:left="900"/>
        <w:jc w:val="both"/>
        <w:outlineLvl w:val="1"/>
        <w:rPr>
          <w:rFonts w:eastAsia="SimSun"/>
          <w:color w:val="auto"/>
          <w:szCs w:val="20"/>
          <w:lang w:val="en-US" w:eastAsia="zh-CN"/>
        </w:rPr>
      </w:pPr>
      <w:r w:rsidRPr="00257470">
        <w:rPr>
          <w:rFonts w:ascii="MS Gothic" w:eastAsia="MS Gothic" w:hAnsi="MS Gothic" w:cs="MS Gothic"/>
          <w:color w:val="auto"/>
          <w:szCs w:val="20"/>
          <w:shd w:val="clear" w:color="auto" w:fill="E6E6E6"/>
          <w:lang w:val="en-US" w:eastAsia="zh-CN"/>
        </w:rPr>
        <w:t>☐</w:t>
      </w:r>
      <w:r w:rsidRPr="00257470">
        <w:rPr>
          <w:rFonts w:eastAsia="SimSun"/>
          <w:color w:val="auto"/>
          <w:szCs w:val="20"/>
          <w:lang w:val="en-US" w:eastAsia="zh-CN"/>
        </w:rPr>
        <w:t xml:space="preserve"> </w:t>
      </w:r>
      <w:r w:rsidR="005A7D56" w:rsidRPr="00641ED7">
        <w:rPr>
          <w:rFonts w:eastAsia="SimSun"/>
          <w:color w:val="auto"/>
          <w:szCs w:val="20"/>
          <w:lang w:val="en-US" w:eastAsia="zh-CN"/>
        </w:rPr>
        <w:t>Employability</w:t>
      </w:r>
    </w:p>
    <w:p w14:paraId="1B0E5569" w14:textId="5BB270E7" w:rsidR="00571CA3" w:rsidRPr="00641ED7" w:rsidRDefault="00571CA3" w:rsidP="00E4772C">
      <w:pPr>
        <w:keepNext/>
        <w:keepLines/>
        <w:spacing w:before="0" w:after="0"/>
        <w:ind w:left="900"/>
        <w:jc w:val="both"/>
        <w:outlineLvl w:val="1"/>
        <w:rPr>
          <w:rFonts w:eastAsia="Allianz Neo" w:cs="Allianz Neo"/>
          <w:color w:val="auto"/>
          <w:szCs w:val="20"/>
          <w:lang w:val="en-US" w:eastAsia="zh-CN"/>
        </w:rPr>
      </w:pPr>
      <w:r w:rsidRPr="00257470">
        <w:rPr>
          <w:rFonts w:ascii="MS Gothic" w:eastAsia="MS Gothic" w:hAnsi="MS Gothic" w:cs="MS Gothic"/>
          <w:color w:val="auto"/>
          <w:szCs w:val="20"/>
          <w:shd w:val="clear" w:color="auto" w:fill="E6E6E6"/>
          <w:lang w:val="en-US" w:eastAsia="zh-CN"/>
        </w:rPr>
        <w:t>☐</w:t>
      </w:r>
      <w:r w:rsidRPr="00257470">
        <w:rPr>
          <w:rFonts w:eastAsia="Allianz Neo" w:cs="Allianz Neo"/>
          <w:color w:val="auto"/>
          <w:szCs w:val="20"/>
          <w:lang w:val="en-US" w:eastAsia="zh-CN"/>
        </w:rPr>
        <w:t xml:space="preserve"> </w:t>
      </w:r>
      <w:r w:rsidR="002D75A1" w:rsidRPr="00641ED7">
        <w:rPr>
          <w:rFonts w:eastAsia="SimSun"/>
          <w:color w:val="auto"/>
          <w:szCs w:val="20"/>
          <w:lang w:val="en-US" w:eastAsia="zh-CN"/>
        </w:rPr>
        <w:t>Basic literacy</w:t>
      </w:r>
    </w:p>
    <w:p w14:paraId="0FEF592A" w14:textId="72BA07B7" w:rsidR="00571CA3" w:rsidRPr="00641ED7" w:rsidRDefault="00571CA3" w:rsidP="00E4772C">
      <w:pPr>
        <w:keepNext/>
        <w:keepLines/>
        <w:spacing w:before="0" w:after="0"/>
        <w:ind w:left="900"/>
        <w:jc w:val="both"/>
        <w:outlineLvl w:val="1"/>
        <w:rPr>
          <w:rFonts w:eastAsia="Allianz Neo" w:cs="Allianz Neo"/>
          <w:color w:val="auto"/>
          <w:szCs w:val="20"/>
          <w:lang w:val="en-US" w:eastAsia="zh-CN"/>
        </w:rPr>
      </w:pPr>
      <w:r w:rsidRPr="00257470">
        <w:rPr>
          <w:rFonts w:ascii="MS Gothic" w:eastAsia="MS Gothic" w:hAnsi="MS Gothic" w:cs="MS Gothic"/>
          <w:color w:val="auto"/>
          <w:szCs w:val="20"/>
          <w:shd w:val="clear" w:color="auto" w:fill="E6E6E6"/>
          <w:lang w:val="en-US" w:eastAsia="zh-CN"/>
        </w:rPr>
        <w:t>☐</w:t>
      </w:r>
      <w:r w:rsidRPr="00257470">
        <w:rPr>
          <w:rFonts w:eastAsia="Allianz Neo" w:cs="Allianz Neo"/>
          <w:color w:val="auto"/>
          <w:szCs w:val="20"/>
          <w:lang w:val="en-US" w:eastAsia="zh-CN"/>
        </w:rPr>
        <w:t xml:space="preserve"> </w:t>
      </w:r>
      <w:r w:rsidR="002D75A1" w:rsidRPr="00641ED7">
        <w:rPr>
          <w:rFonts w:eastAsia="Allianz Neo" w:cs="Allianz Neo"/>
          <w:color w:val="auto"/>
          <w:szCs w:val="20"/>
          <w:lang w:val="en-US" w:eastAsia="zh-CN"/>
        </w:rPr>
        <w:t>Financial literacy</w:t>
      </w:r>
    </w:p>
    <w:p w14:paraId="6C3C66B0" w14:textId="28F30626" w:rsidR="00571CA3" w:rsidRPr="00641ED7" w:rsidRDefault="00571CA3" w:rsidP="00E4772C">
      <w:pPr>
        <w:keepNext/>
        <w:keepLines/>
        <w:spacing w:before="0" w:after="0"/>
        <w:ind w:left="900"/>
        <w:jc w:val="both"/>
        <w:outlineLvl w:val="1"/>
        <w:rPr>
          <w:rFonts w:eastAsia="Allianz Neo" w:cs="Allianz Neo"/>
          <w:color w:val="auto"/>
          <w:szCs w:val="20"/>
          <w:lang w:val="en-US" w:eastAsia="zh-CN"/>
        </w:rPr>
      </w:pPr>
      <w:r w:rsidRPr="00257470">
        <w:rPr>
          <w:rFonts w:ascii="MS Gothic" w:eastAsia="MS Gothic" w:hAnsi="MS Gothic" w:cs="MS Gothic"/>
          <w:color w:val="auto"/>
          <w:szCs w:val="20"/>
          <w:shd w:val="clear" w:color="auto" w:fill="E6E6E6"/>
          <w:lang w:val="en-US" w:eastAsia="zh-CN"/>
        </w:rPr>
        <w:t>☐</w:t>
      </w:r>
      <w:r w:rsidRPr="00257470">
        <w:rPr>
          <w:rFonts w:eastAsia="Allianz Neo" w:cs="Allianz Neo"/>
          <w:color w:val="auto"/>
          <w:szCs w:val="20"/>
          <w:lang w:val="en-US" w:eastAsia="zh-CN"/>
        </w:rPr>
        <w:t xml:space="preserve"> </w:t>
      </w:r>
      <w:r w:rsidR="002D75A1" w:rsidRPr="00641ED7">
        <w:rPr>
          <w:rFonts w:eastAsia="Allianz Neo" w:cs="Allianz Neo"/>
          <w:color w:val="auto"/>
          <w:szCs w:val="20"/>
          <w:lang w:val="en-US" w:eastAsia="zh-CN"/>
        </w:rPr>
        <w:t>Risk literacy</w:t>
      </w:r>
    </w:p>
    <w:p w14:paraId="643C643F" w14:textId="376BB4CA" w:rsidR="00571CA3" w:rsidRPr="00641ED7" w:rsidRDefault="00571CA3" w:rsidP="00E4772C">
      <w:pPr>
        <w:keepNext/>
        <w:keepLines/>
        <w:spacing w:before="0" w:after="0"/>
        <w:ind w:left="900"/>
        <w:jc w:val="both"/>
        <w:outlineLvl w:val="1"/>
        <w:rPr>
          <w:rFonts w:eastAsia="Allianz Neo" w:cs="Allianz Neo"/>
          <w:color w:val="auto"/>
          <w:szCs w:val="20"/>
          <w:lang w:val="en-US" w:eastAsia="zh-CN"/>
        </w:rPr>
      </w:pPr>
      <w:r w:rsidRPr="00257470">
        <w:rPr>
          <w:rFonts w:ascii="MS Gothic" w:eastAsia="MS Gothic" w:hAnsi="MS Gothic" w:cs="MS Gothic"/>
          <w:color w:val="auto"/>
          <w:szCs w:val="20"/>
          <w:shd w:val="clear" w:color="auto" w:fill="E6E6E6"/>
          <w:lang w:val="en-US" w:eastAsia="zh-CN"/>
        </w:rPr>
        <w:t>☐</w:t>
      </w:r>
      <w:r w:rsidRPr="00257470">
        <w:rPr>
          <w:rFonts w:eastAsia="Allianz Neo" w:cs="Allianz Neo"/>
          <w:color w:val="auto"/>
          <w:szCs w:val="20"/>
          <w:lang w:val="en-US" w:eastAsia="zh-CN"/>
        </w:rPr>
        <w:t xml:space="preserve"> </w:t>
      </w:r>
      <w:r w:rsidR="00123CB5" w:rsidRPr="00641ED7">
        <w:rPr>
          <w:rFonts w:eastAsia="Allianz Neo" w:cs="Allianz Neo"/>
          <w:color w:val="auto"/>
          <w:szCs w:val="20"/>
          <w:lang w:val="en-US" w:eastAsia="zh-CN"/>
        </w:rPr>
        <w:t>Digital literacy</w:t>
      </w:r>
    </w:p>
    <w:p w14:paraId="7BDEBDE5" w14:textId="6D83638A" w:rsidR="00571CA3" w:rsidRPr="00641ED7" w:rsidRDefault="00571CA3" w:rsidP="00E4772C">
      <w:pPr>
        <w:keepNext/>
        <w:keepLines/>
        <w:spacing w:before="0" w:after="0"/>
        <w:ind w:left="900"/>
        <w:jc w:val="both"/>
        <w:outlineLvl w:val="1"/>
        <w:rPr>
          <w:rFonts w:eastAsia="Allianz Neo" w:cs="Allianz Neo"/>
          <w:color w:val="auto"/>
          <w:szCs w:val="20"/>
          <w:lang w:val="en-US" w:eastAsia="zh-CN"/>
        </w:rPr>
      </w:pPr>
      <w:r w:rsidRPr="00257470">
        <w:rPr>
          <w:rFonts w:ascii="MS Gothic" w:eastAsia="MS Gothic" w:hAnsi="MS Gothic" w:cs="MS Gothic"/>
          <w:color w:val="auto"/>
          <w:szCs w:val="20"/>
          <w:shd w:val="clear" w:color="auto" w:fill="E6E6E6"/>
          <w:lang w:val="en-US" w:eastAsia="zh-CN"/>
        </w:rPr>
        <w:t>☐</w:t>
      </w:r>
      <w:r w:rsidRPr="00257470">
        <w:rPr>
          <w:rFonts w:eastAsia="Allianz Neo" w:cs="Allianz Neo"/>
          <w:color w:val="auto"/>
          <w:szCs w:val="20"/>
          <w:lang w:val="en-US" w:eastAsia="zh-CN"/>
        </w:rPr>
        <w:t xml:space="preserve"> </w:t>
      </w:r>
      <w:r w:rsidR="00123CB5" w:rsidRPr="00641ED7">
        <w:rPr>
          <w:rFonts w:eastAsia="Allianz Neo" w:cs="Allianz Neo"/>
          <w:color w:val="auto"/>
          <w:szCs w:val="20"/>
          <w:lang w:val="en-US" w:eastAsia="zh-CN"/>
        </w:rPr>
        <w:t>Climate and Environment</w:t>
      </w:r>
    </w:p>
    <w:p w14:paraId="2B27E172" w14:textId="42C08F97" w:rsidR="00571CA3" w:rsidRPr="00641ED7" w:rsidRDefault="00571CA3" w:rsidP="00E4772C">
      <w:pPr>
        <w:keepNext/>
        <w:keepLines/>
        <w:spacing w:before="0" w:after="0"/>
        <w:ind w:left="900"/>
        <w:jc w:val="both"/>
        <w:outlineLvl w:val="1"/>
        <w:rPr>
          <w:rFonts w:eastAsia="Allianz Neo" w:cs="Allianz Neo"/>
          <w:color w:val="auto"/>
          <w:szCs w:val="20"/>
          <w:lang w:val="en-US" w:eastAsia="zh-CN"/>
        </w:rPr>
      </w:pPr>
      <w:r w:rsidRPr="00257470">
        <w:rPr>
          <w:rFonts w:ascii="MS Gothic" w:eastAsia="MS Gothic" w:hAnsi="MS Gothic" w:cs="MS Gothic"/>
          <w:color w:val="auto"/>
          <w:szCs w:val="20"/>
          <w:shd w:val="clear" w:color="auto" w:fill="E6E6E6"/>
          <w:lang w:val="en-US" w:eastAsia="zh-CN"/>
        </w:rPr>
        <w:t>☐</w:t>
      </w:r>
      <w:r w:rsidRPr="00257470">
        <w:rPr>
          <w:rFonts w:eastAsia="Allianz Neo" w:cs="Allianz Neo"/>
          <w:color w:val="auto"/>
          <w:szCs w:val="20"/>
          <w:lang w:val="en-US" w:eastAsia="zh-CN"/>
        </w:rPr>
        <w:t xml:space="preserve"> </w:t>
      </w:r>
      <w:r w:rsidR="00123CB5" w:rsidRPr="00641ED7">
        <w:rPr>
          <w:rFonts w:eastAsia="Allianz Neo" w:cs="Allianz Neo"/>
          <w:color w:val="auto"/>
          <w:szCs w:val="20"/>
          <w:lang w:val="en-US" w:eastAsia="zh-CN"/>
        </w:rPr>
        <w:t>Social diversity</w:t>
      </w:r>
    </w:p>
    <w:p w14:paraId="34009194" w14:textId="61B2D090" w:rsidR="00571CA3" w:rsidRPr="00641ED7" w:rsidRDefault="00571CA3" w:rsidP="00E4772C">
      <w:pPr>
        <w:keepNext/>
        <w:keepLines/>
        <w:spacing w:before="0" w:after="0"/>
        <w:ind w:left="900"/>
        <w:jc w:val="both"/>
        <w:outlineLvl w:val="1"/>
        <w:rPr>
          <w:rFonts w:eastAsia="Allianz Neo" w:cs="Allianz Neo"/>
          <w:color w:val="auto"/>
          <w:szCs w:val="20"/>
          <w:lang w:val="en-US" w:eastAsia="zh-CN"/>
        </w:rPr>
      </w:pPr>
      <w:r w:rsidRPr="00257470">
        <w:rPr>
          <w:rFonts w:ascii="MS Gothic" w:eastAsia="MS Gothic" w:hAnsi="MS Gothic" w:cs="MS Gothic"/>
          <w:color w:val="auto"/>
          <w:szCs w:val="20"/>
          <w:shd w:val="clear" w:color="auto" w:fill="E6E6E6"/>
          <w:lang w:val="en-US" w:eastAsia="zh-CN"/>
        </w:rPr>
        <w:t>☐</w:t>
      </w:r>
      <w:r w:rsidRPr="00257470">
        <w:rPr>
          <w:rFonts w:eastAsia="Allianz Neo" w:cs="Allianz Neo"/>
          <w:color w:val="auto"/>
          <w:szCs w:val="20"/>
          <w:lang w:val="en-US" w:eastAsia="zh-CN"/>
        </w:rPr>
        <w:t xml:space="preserve"> </w:t>
      </w:r>
      <w:r w:rsidR="004366A9" w:rsidRPr="00641ED7">
        <w:rPr>
          <w:rFonts w:eastAsia="Allianz Neo" w:cs="Allianz Neo"/>
          <w:color w:val="auto"/>
          <w:szCs w:val="20"/>
          <w:lang w:val="en-US" w:eastAsia="zh-CN"/>
        </w:rPr>
        <w:t>Social inclusion</w:t>
      </w:r>
    </w:p>
    <w:p w14:paraId="14DDB954" w14:textId="23F31F66" w:rsidR="00571CA3" w:rsidRPr="00641ED7" w:rsidRDefault="00571CA3" w:rsidP="00E4772C">
      <w:pPr>
        <w:keepNext/>
        <w:keepLines/>
        <w:spacing w:before="0" w:after="0"/>
        <w:ind w:left="900"/>
        <w:jc w:val="both"/>
        <w:outlineLvl w:val="1"/>
        <w:rPr>
          <w:rFonts w:eastAsia="Allianz Neo" w:cs="Allianz Neo"/>
          <w:color w:val="auto"/>
          <w:szCs w:val="20"/>
          <w:lang w:val="en-US" w:eastAsia="zh-CN"/>
        </w:rPr>
      </w:pPr>
      <w:r w:rsidRPr="00257470">
        <w:rPr>
          <w:rFonts w:ascii="MS Gothic" w:eastAsia="MS Gothic" w:hAnsi="MS Gothic" w:cs="MS Gothic"/>
          <w:color w:val="auto"/>
          <w:szCs w:val="20"/>
          <w:shd w:val="clear" w:color="auto" w:fill="E6E6E6"/>
          <w:lang w:val="en-US" w:eastAsia="zh-CN"/>
        </w:rPr>
        <w:t>☐</w:t>
      </w:r>
      <w:r w:rsidRPr="00257470">
        <w:rPr>
          <w:rFonts w:eastAsia="Allianz Neo" w:cs="Allianz Neo"/>
          <w:color w:val="auto"/>
          <w:szCs w:val="20"/>
          <w:lang w:val="en-US" w:eastAsia="zh-CN"/>
        </w:rPr>
        <w:t xml:space="preserve"> </w:t>
      </w:r>
      <w:r w:rsidR="004366A9" w:rsidRPr="00641ED7">
        <w:rPr>
          <w:rFonts w:eastAsia="Allianz Neo" w:cs="Allianz Neo"/>
          <w:color w:val="auto"/>
          <w:szCs w:val="20"/>
          <w:lang w:val="en-US" w:eastAsia="zh-CN"/>
        </w:rPr>
        <w:t>Gender equality</w:t>
      </w:r>
    </w:p>
    <w:p w14:paraId="191B87D6" w14:textId="1DB58396" w:rsidR="00571CA3" w:rsidRPr="00641ED7" w:rsidRDefault="00571CA3" w:rsidP="00E4772C">
      <w:pPr>
        <w:keepNext/>
        <w:keepLines/>
        <w:spacing w:before="0" w:after="0"/>
        <w:ind w:left="900"/>
        <w:jc w:val="both"/>
        <w:outlineLvl w:val="1"/>
        <w:rPr>
          <w:rFonts w:eastAsia="Allianz Neo" w:cs="Allianz Neo"/>
          <w:color w:val="auto"/>
          <w:szCs w:val="20"/>
          <w:lang w:val="en-US" w:eastAsia="zh-CN"/>
        </w:rPr>
      </w:pPr>
      <w:r w:rsidRPr="00257470">
        <w:rPr>
          <w:rFonts w:ascii="MS Gothic" w:eastAsia="MS Gothic" w:hAnsi="MS Gothic" w:cs="MS Gothic"/>
          <w:color w:val="auto"/>
          <w:szCs w:val="20"/>
          <w:shd w:val="clear" w:color="auto" w:fill="E6E6E6"/>
          <w:lang w:val="en-US" w:eastAsia="zh-CN"/>
        </w:rPr>
        <w:t>☐</w:t>
      </w:r>
      <w:r w:rsidRPr="00257470">
        <w:rPr>
          <w:rFonts w:eastAsia="Allianz Neo" w:cs="Allianz Neo"/>
          <w:color w:val="auto"/>
          <w:szCs w:val="20"/>
          <w:lang w:val="en-US" w:eastAsia="zh-CN"/>
        </w:rPr>
        <w:t xml:space="preserve"> </w:t>
      </w:r>
      <w:r w:rsidR="004366A9" w:rsidRPr="00641ED7">
        <w:rPr>
          <w:rFonts w:eastAsia="Allianz Neo" w:cs="Allianz Neo"/>
          <w:color w:val="auto"/>
          <w:szCs w:val="20"/>
          <w:lang w:val="en-US" w:eastAsia="zh-CN"/>
        </w:rPr>
        <w:t>Sports</w:t>
      </w:r>
    </w:p>
    <w:p w14:paraId="6ABF10B3" w14:textId="4FB6F069" w:rsidR="002C459F" w:rsidRPr="00641ED7" w:rsidRDefault="002C459F" w:rsidP="00E4772C">
      <w:pPr>
        <w:keepNext/>
        <w:keepLines/>
        <w:spacing w:before="0" w:after="0"/>
        <w:ind w:left="900"/>
        <w:jc w:val="both"/>
        <w:outlineLvl w:val="1"/>
        <w:rPr>
          <w:rFonts w:eastAsia="Allianz Neo" w:cs="Allianz Neo"/>
          <w:color w:val="auto"/>
          <w:szCs w:val="20"/>
          <w:lang w:val="en-US" w:eastAsia="zh-CN"/>
        </w:rPr>
      </w:pPr>
      <w:r w:rsidRPr="00257470">
        <w:rPr>
          <w:rFonts w:ascii="MS Gothic" w:eastAsia="MS Gothic" w:hAnsi="MS Gothic" w:cs="MS Gothic"/>
          <w:color w:val="auto"/>
          <w:szCs w:val="20"/>
          <w:shd w:val="clear" w:color="auto" w:fill="E6E6E6"/>
          <w:lang w:val="en-US" w:eastAsia="zh-CN"/>
        </w:rPr>
        <w:t>☐</w:t>
      </w:r>
      <w:r w:rsidRPr="00257470">
        <w:rPr>
          <w:rFonts w:eastAsia="Allianz Neo" w:cs="Allianz Neo"/>
          <w:color w:val="auto"/>
          <w:szCs w:val="20"/>
          <w:lang w:val="en-US" w:eastAsia="zh-CN"/>
        </w:rPr>
        <w:t xml:space="preserve"> </w:t>
      </w:r>
      <w:r w:rsidRPr="00641ED7">
        <w:rPr>
          <w:rFonts w:eastAsia="Allianz Neo" w:cs="Allianz Neo"/>
          <w:color w:val="auto"/>
          <w:szCs w:val="20"/>
          <w:lang w:val="en-US" w:eastAsia="zh-CN"/>
        </w:rPr>
        <w:t>Food security</w:t>
      </w:r>
    </w:p>
    <w:p w14:paraId="3EF09BF6" w14:textId="7DEB996D" w:rsidR="002C459F" w:rsidRPr="00641ED7" w:rsidRDefault="002C459F" w:rsidP="00E4772C">
      <w:pPr>
        <w:keepNext/>
        <w:keepLines/>
        <w:spacing w:before="0" w:after="0"/>
        <w:ind w:left="900"/>
        <w:jc w:val="both"/>
        <w:outlineLvl w:val="1"/>
        <w:rPr>
          <w:rFonts w:eastAsia="Allianz Neo" w:cs="Allianz Neo"/>
          <w:color w:val="auto"/>
          <w:szCs w:val="20"/>
          <w:lang w:val="en-US" w:eastAsia="zh-CN"/>
        </w:rPr>
      </w:pPr>
      <w:r w:rsidRPr="00257470">
        <w:rPr>
          <w:rFonts w:ascii="MS Gothic" w:eastAsia="MS Gothic" w:hAnsi="MS Gothic" w:cs="MS Gothic"/>
          <w:color w:val="auto"/>
          <w:szCs w:val="20"/>
          <w:shd w:val="clear" w:color="auto" w:fill="E6E6E6"/>
          <w:lang w:val="en-US" w:eastAsia="zh-CN"/>
        </w:rPr>
        <w:t>☐</w:t>
      </w:r>
      <w:r w:rsidRPr="00257470">
        <w:rPr>
          <w:rFonts w:eastAsia="Allianz Neo" w:cs="Allianz Neo"/>
          <w:color w:val="auto"/>
          <w:szCs w:val="20"/>
          <w:lang w:val="en-US" w:eastAsia="zh-CN"/>
        </w:rPr>
        <w:t xml:space="preserve"> </w:t>
      </w:r>
      <w:r w:rsidRPr="00641ED7">
        <w:rPr>
          <w:rFonts w:eastAsia="Allianz Neo" w:cs="Allianz Neo"/>
          <w:color w:val="auto"/>
          <w:szCs w:val="20"/>
          <w:lang w:val="en-US" w:eastAsia="zh-CN"/>
        </w:rPr>
        <w:t>(Mental) health and well-being</w:t>
      </w:r>
    </w:p>
    <w:p w14:paraId="2F9C0CA7" w14:textId="11604A8A" w:rsidR="002C459F" w:rsidRPr="00641ED7" w:rsidRDefault="002C459F" w:rsidP="00E4772C">
      <w:pPr>
        <w:keepNext/>
        <w:keepLines/>
        <w:spacing w:before="0" w:after="0"/>
        <w:ind w:left="900"/>
        <w:jc w:val="both"/>
        <w:outlineLvl w:val="1"/>
        <w:rPr>
          <w:rFonts w:eastAsia="Allianz Neo" w:cs="Allianz Neo"/>
          <w:color w:val="auto"/>
          <w:szCs w:val="20"/>
          <w:lang w:val="en-US" w:eastAsia="zh-CN"/>
        </w:rPr>
      </w:pPr>
      <w:r w:rsidRPr="00257470">
        <w:rPr>
          <w:rFonts w:ascii="MS Gothic" w:eastAsia="MS Gothic" w:hAnsi="MS Gothic" w:cs="MS Gothic"/>
          <w:color w:val="auto"/>
          <w:szCs w:val="20"/>
          <w:shd w:val="clear" w:color="auto" w:fill="E6E6E6"/>
          <w:lang w:val="en-US" w:eastAsia="zh-CN"/>
        </w:rPr>
        <w:t>☐</w:t>
      </w:r>
      <w:r w:rsidRPr="00257470">
        <w:rPr>
          <w:rFonts w:eastAsia="Allianz Neo" w:cs="Allianz Neo"/>
          <w:color w:val="auto"/>
          <w:szCs w:val="20"/>
          <w:lang w:val="en-US" w:eastAsia="zh-CN"/>
        </w:rPr>
        <w:t xml:space="preserve"> </w:t>
      </w:r>
      <w:r w:rsidR="0058329D" w:rsidRPr="00641ED7">
        <w:rPr>
          <w:rFonts w:eastAsia="Allianz Neo" w:cs="Allianz Neo"/>
          <w:color w:val="auto"/>
          <w:szCs w:val="20"/>
          <w:lang w:val="en-US" w:eastAsia="zh-CN"/>
        </w:rPr>
        <w:t>Arts and culture</w:t>
      </w:r>
    </w:p>
    <w:p w14:paraId="109E25CF" w14:textId="0C0A721D" w:rsidR="002C459F" w:rsidRPr="00641ED7" w:rsidRDefault="002C459F" w:rsidP="00E4772C">
      <w:pPr>
        <w:keepNext/>
        <w:keepLines/>
        <w:spacing w:before="0" w:after="0"/>
        <w:ind w:left="900"/>
        <w:jc w:val="both"/>
        <w:outlineLvl w:val="1"/>
        <w:rPr>
          <w:rFonts w:eastAsia="Allianz Neo" w:cs="Allianz Neo"/>
          <w:color w:val="auto"/>
          <w:szCs w:val="20"/>
          <w:lang w:val="en-US" w:eastAsia="zh-CN"/>
        </w:rPr>
      </w:pPr>
      <w:r w:rsidRPr="00257470">
        <w:rPr>
          <w:rFonts w:ascii="MS Gothic" w:eastAsia="MS Gothic" w:hAnsi="MS Gothic" w:cs="MS Gothic"/>
          <w:color w:val="auto"/>
          <w:szCs w:val="20"/>
          <w:shd w:val="clear" w:color="auto" w:fill="E6E6E6"/>
          <w:lang w:val="en-US" w:eastAsia="zh-CN"/>
        </w:rPr>
        <w:t>☐</w:t>
      </w:r>
      <w:r w:rsidRPr="00257470">
        <w:rPr>
          <w:rFonts w:eastAsia="Allianz Neo" w:cs="Allianz Neo"/>
          <w:color w:val="auto"/>
          <w:szCs w:val="20"/>
          <w:lang w:val="en-US" w:eastAsia="zh-CN"/>
        </w:rPr>
        <w:t xml:space="preserve"> </w:t>
      </w:r>
      <w:r w:rsidR="0058329D" w:rsidRPr="00641ED7">
        <w:rPr>
          <w:rFonts w:eastAsia="Allianz Neo" w:cs="Allianz Neo"/>
          <w:color w:val="auto"/>
          <w:szCs w:val="20"/>
          <w:lang w:val="en-US" w:eastAsia="zh-CN"/>
        </w:rPr>
        <w:t>Disaster response (relief, recovery, resilience)</w:t>
      </w:r>
    </w:p>
    <w:p w14:paraId="5BCC51DC" w14:textId="7574E366" w:rsidR="00E4772C" w:rsidRPr="00E4772C" w:rsidRDefault="002C459F" w:rsidP="00E4772C">
      <w:pPr>
        <w:keepNext/>
        <w:keepLines/>
        <w:spacing w:before="0" w:after="0"/>
        <w:ind w:left="900"/>
        <w:jc w:val="both"/>
        <w:outlineLvl w:val="1"/>
        <w:rPr>
          <w:rFonts w:eastAsia="Allianz Neo" w:cs="Allianz Neo"/>
          <w:color w:val="auto"/>
          <w:szCs w:val="20"/>
          <w:lang w:val="en-US" w:eastAsia="zh-CN"/>
        </w:rPr>
      </w:pPr>
      <w:r w:rsidRPr="00257470">
        <w:rPr>
          <w:rFonts w:ascii="MS Gothic" w:eastAsia="MS Gothic" w:hAnsi="MS Gothic" w:cs="MS Gothic"/>
          <w:color w:val="auto"/>
          <w:szCs w:val="20"/>
          <w:shd w:val="clear" w:color="auto" w:fill="E6E6E6"/>
          <w:lang w:val="en-US" w:eastAsia="zh-CN"/>
        </w:rPr>
        <w:t>☐</w:t>
      </w:r>
      <w:r w:rsidRPr="00257470">
        <w:rPr>
          <w:rFonts w:eastAsia="Allianz Neo" w:cs="Allianz Neo"/>
          <w:color w:val="auto"/>
          <w:szCs w:val="20"/>
          <w:lang w:val="en-US" w:eastAsia="zh-CN"/>
        </w:rPr>
        <w:t xml:space="preserve"> </w:t>
      </w:r>
      <w:r w:rsidR="0058329D" w:rsidRPr="00641ED7">
        <w:rPr>
          <w:rFonts w:eastAsia="Allianz Neo" w:cs="Allianz Neo"/>
          <w:color w:val="auto"/>
          <w:szCs w:val="20"/>
          <w:lang w:val="en-US" w:eastAsia="zh-CN"/>
        </w:rPr>
        <w:t>Other</w:t>
      </w:r>
    </w:p>
    <w:p w14:paraId="34AD02C2" w14:textId="5775C325" w:rsidR="000A3C06" w:rsidRPr="00641ED7" w:rsidRDefault="00641ED7" w:rsidP="00C7295D">
      <w:pPr>
        <w:keepNext/>
        <w:keepLines/>
        <w:numPr>
          <w:ilvl w:val="1"/>
          <w:numId w:val="0"/>
        </w:numPr>
        <w:spacing w:after="240"/>
        <w:ind w:left="576" w:right="-3451" w:hanging="576"/>
        <w:jc w:val="both"/>
        <w:outlineLvl w:val="1"/>
        <w:rPr>
          <w:rFonts w:eastAsia="MS Gothic" w:cs="Mangal"/>
          <w:b/>
          <w:bCs/>
          <w:color w:val="003781"/>
          <w:sz w:val="24"/>
          <w:szCs w:val="26"/>
          <w:lang w:val="en-US"/>
        </w:rPr>
      </w:pPr>
      <w:r w:rsidRPr="00641ED7">
        <w:rPr>
          <w:rFonts w:eastAsia="MS Gothic" w:cs="Mangal"/>
          <w:b/>
          <w:bCs/>
          <w:color w:val="003781"/>
          <w:sz w:val="24"/>
          <w:szCs w:val="26"/>
          <w:lang w:val="en-US"/>
        </w:rPr>
        <w:t xml:space="preserve">10. </w:t>
      </w:r>
      <w:r w:rsidR="000A3C06" w:rsidRPr="00641ED7">
        <w:rPr>
          <w:rFonts w:eastAsia="MS Gothic" w:cs="Mangal"/>
          <w:b/>
          <w:bCs/>
          <w:color w:val="003781"/>
          <w:sz w:val="24"/>
          <w:szCs w:val="26"/>
          <w:lang w:val="en-US"/>
        </w:rPr>
        <w:t>Number of direct individual beneficiaries expected in program</w:t>
      </w:r>
    </w:p>
    <w:p w14:paraId="6C4F9C1F" w14:textId="02A90F94" w:rsidR="000A3C06" w:rsidRPr="00641ED7" w:rsidRDefault="005626B7" w:rsidP="00C7295D">
      <w:pPr>
        <w:autoSpaceDE w:val="0"/>
        <w:autoSpaceDN w:val="0"/>
        <w:adjustRightInd w:val="0"/>
        <w:spacing w:before="0" w:after="0"/>
        <w:jc w:val="both"/>
        <w:rPr>
          <w:rFonts w:eastAsia="MS Gothic" w:cs="Mangal"/>
          <w:color w:val="auto"/>
          <w:szCs w:val="20"/>
          <w:lang w:val="en-US"/>
        </w:rPr>
      </w:pPr>
      <w:r w:rsidRPr="00641ED7">
        <w:rPr>
          <w:rFonts w:eastAsia="MS Gothic" w:cs="Mangal"/>
          <w:color w:val="auto"/>
          <w:szCs w:val="20"/>
          <w:lang w:val="en-US"/>
        </w:rPr>
        <w:t>Please provide your approximation of the number of direct individual beneficiaries expected for example between</w:t>
      </w:r>
      <w:r w:rsidRPr="00641ED7">
        <w:rPr>
          <w:rFonts w:eastAsia="MS Gothic" w:cs="Mangal"/>
          <w:color w:val="auto"/>
          <w:szCs w:val="20"/>
          <w:lang w:val="en-US"/>
        </w:rPr>
        <w:t xml:space="preserve"> </w:t>
      </w:r>
      <w:r w:rsidRPr="00641ED7">
        <w:rPr>
          <w:rFonts w:eastAsia="MS Gothic" w:cs="Mangal"/>
          <w:color w:val="auto"/>
          <w:szCs w:val="20"/>
          <w:lang w:val="en-US"/>
        </w:rPr>
        <w:t>1</w:t>
      </w:r>
      <w:r w:rsidRPr="00641ED7">
        <w:rPr>
          <w:rFonts w:eastAsia="MS Gothic" w:cs="Mangal"/>
          <w:color w:val="auto"/>
          <w:szCs w:val="20"/>
          <w:lang w:val="en-US"/>
        </w:rPr>
        <w:t>,</w:t>
      </w:r>
      <w:r w:rsidRPr="00641ED7">
        <w:rPr>
          <w:rFonts w:eastAsia="MS Gothic" w:cs="Mangal"/>
          <w:color w:val="auto"/>
          <w:szCs w:val="20"/>
          <w:lang w:val="en-US"/>
        </w:rPr>
        <w:t xml:space="preserve">500 </w:t>
      </w:r>
      <w:r w:rsidRPr="00641ED7">
        <w:rPr>
          <w:rFonts w:eastAsia="MS Gothic" w:cs="Mangal"/>
          <w:color w:val="auto"/>
          <w:szCs w:val="20"/>
          <w:lang w:val="en-US"/>
        </w:rPr>
        <w:t>–</w:t>
      </w:r>
      <w:r w:rsidRPr="00641ED7">
        <w:rPr>
          <w:rFonts w:eastAsia="MS Gothic" w:cs="Mangal"/>
          <w:color w:val="auto"/>
          <w:szCs w:val="20"/>
          <w:lang w:val="en-US"/>
        </w:rPr>
        <w:t xml:space="preserve"> 2</w:t>
      </w:r>
      <w:r w:rsidRPr="00641ED7">
        <w:rPr>
          <w:rFonts w:eastAsia="MS Gothic" w:cs="Mangal"/>
          <w:color w:val="auto"/>
          <w:szCs w:val="20"/>
          <w:lang w:val="en-US"/>
        </w:rPr>
        <w:t>,</w:t>
      </w:r>
      <w:r w:rsidRPr="00641ED7">
        <w:rPr>
          <w:rFonts w:eastAsia="MS Gothic" w:cs="Mangal"/>
          <w:color w:val="auto"/>
          <w:szCs w:val="20"/>
          <w:lang w:val="en-US"/>
        </w:rPr>
        <w:t>000</w:t>
      </w:r>
      <w:r w:rsidR="00FE4E67">
        <w:rPr>
          <w:rFonts w:eastAsia="MS Gothic" w:cs="Mangal"/>
          <w:color w:val="auto"/>
          <w:szCs w:val="20"/>
          <w:lang w:val="en-US"/>
        </w:rPr>
        <w:t>.</w:t>
      </w:r>
    </w:p>
    <w:p w14:paraId="452554B0" w14:textId="77777777" w:rsidR="000A3C06" w:rsidRDefault="000A3C06" w:rsidP="00C7295D">
      <w:pPr>
        <w:autoSpaceDE w:val="0"/>
        <w:autoSpaceDN w:val="0"/>
        <w:adjustRightInd w:val="0"/>
        <w:spacing w:before="0" w:after="0"/>
        <w:jc w:val="both"/>
        <w:rPr>
          <w:rFonts w:eastAsia="MS Gothic" w:cs="Mangal"/>
          <w:color w:val="003781"/>
          <w:szCs w:val="20"/>
          <w:lang w:val="en-US"/>
        </w:rPr>
      </w:pPr>
    </w:p>
    <w:p w14:paraId="74B91DD6" w14:textId="28FE5184" w:rsidR="005626B7" w:rsidRDefault="000A3C06" w:rsidP="00C7295D">
      <w:pPr>
        <w:autoSpaceDE w:val="0"/>
        <w:autoSpaceDN w:val="0"/>
        <w:adjustRightInd w:val="0"/>
        <w:spacing w:before="0" w:after="0"/>
        <w:jc w:val="both"/>
        <w:rPr>
          <w:color w:val="2B579A"/>
          <w:shd w:val="clear" w:color="auto" w:fill="E6E6E6"/>
          <w:lang w:val="en-US"/>
        </w:rPr>
      </w:pPr>
      <w:sdt>
        <w:sdtPr>
          <w:rPr>
            <w:color w:val="2B579A"/>
            <w:shd w:val="clear" w:color="auto" w:fill="E6E6E6"/>
          </w:rPr>
          <w:id w:val="1293478600"/>
          <w:showingPlcHdr/>
          <w:text/>
        </w:sdtPr>
        <w:sdtContent>
          <w:r w:rsidRPr="00596392">
            <w:rPr>
              <w:color w:val="808080"/>
              <w:sz w:val="24"/>
              <w:szCs w:val="24"/>
              <w:lang w:val="en-US"/>
            </w:rPr>
            <w:t>Click here to enter text.</w:t>
          </w:r>
        </w:sdtContent>
      </w:sdt>
    </w:p>
    <w:p w14:paraId="2D6C3EAC" w14:textId="77777777" w:rsidR="00FE4E67" w:rsidRPr="00FE4E67" w:rsidRDefault="00FE4E67" w:rsidP="00C7295D">
      <w:pPr>
        <w:autoSpaceDE w:val="0"/>
        <w:autoSpaceDN w:val="0"/>
        <w:adjustRightInd w:val="0"/>
        <w:spacing w:before="0" w:after="0"/>
        <w:jc w:val="both"/>
        <w:rPr>
          <w:color w:val="2B579A"/>
          <w:shd w:val="clear" w:color="auto" w:fill="E6E6E6"/>
          <w:lang w:val="en-US"/>
        </w:rPr>
      </w:pPr>
    </w:p>
    <w:p w14:paraId="225E9E2B" w14:textId="1141FE15" w:rsidR="00BE4650" w:rsidRPr="00FE4E67" w:rsidRDefault="00FE4E67" w:rsidP="00C7295D">
      <w:pPr>
        <w:autoSpaceDE w:val="0"/>
        <w:autoSpaceDN w:val="0"/>
        <w:adjustRightInd w:val="0"/>
        <w:spacing w:before="0" w:after="0"/>
        <w:jc w:val="both"/>
        <w:rPr>
          <w:rFonts w:eastAsia="MS Gothic" w:cs="Mangal"/>
          <w:b/>
          <w:bCs/>
          <w:color w:val="003781"/>
          <w:sz w:val="24"/>
          <w:szCs w:val="26"/>
          <w:lang w:val="en-US"/>
        </w:rPr>
      </w:pPr>
      <w:r w:rsidRPr="00FE4E67">
        <w:rPr>
          <w:rFonts w:eastAsia="MS Gothic" w:cs="Mangal"/>
          <w:b/>
          <w:bCs/>
          <w:color w:val="003781"/>
          <w:sz w:val="24"/>
          <w:szCs w:val="26"/>
          <w:lang w:val="en-US"/>
        </w:rPr>
        <w:t xml:space="preserve">11. </w:t>
      </w:r>
      <w:r w:rsidR="00BE4650" w:rsidRPr="00FE4E67">
        <w:rPr>
          <w:rFonts w:eastAsia="MS Gothic" w:cs="Mangal"/>
          <w:b/>
          <w:bCs/>
          <w:color w:val="003781"/>
          <w:sz w:val="24"/>
          <w:szCs w:val="26"/>
          <w:lang w:val="en-US"/>
        </w:rPr>
        <w:t>Project Activation &amp; Engagement</w:t>
      </w:r>
      <w:r w:rsidR="00BE4650" w:rsidRPr="00FE4E67">
        <w:rPr>
          <w:rFonts w:eastAsia="MS Gothic" w:cs="Mangal"/>
          <w:b/>
          <w:bCs/>
          <w:color w:val="003781"/>
          <w:sz w:val="24"/>
          <w:szCs w:val="26"/>
          <w:lang w:val="en-US"/>
        </w:rPr>
        <w:t xml:space="preserve"> </w:t>
      </w:r>
    </w:p>
    <w:p w14:paraId="110044C0" w14:textId="77777777" w:rsidR="00FE4E67" w:rsidRDefault="00FE4E67" w:rsidP="00C7295D">
      <w:pPr>
        <w:autoSpaceDE w:val="0"/>
        <w:autoSpaceDN w:val="0"/>
        <w:adjustRightInd w:val="0"/>
        <w:spacing w:before="0" w:after="0"/>
        <w:jc w:val="both"/>
        <w:rPr>
          <w:rFonts w:eastAsia="MS Gothic" w:cs="Mangal"/>
          <w:color w:val="003781"/>
          <w:szCs w:val="20"/>
          <w:lang w:val="en-US"/>
        </w:rPr>
      </w:pPr>
    </w:p>
    <w:p w14:paraId="2AD00451" w14:textId="2BBD1CA2" w:rsidR="005626B7" w:rsidRDefault="00BE4650" w:rsidP="00C7295D">
      <w:pPr>
        <w:autoSpaceDE w:val="0"/>
        <w:autoSpaceDN w:val="0"/>
        <w:adjustRightInd w:val="0"/>
        <w:spacing w:before="0" w:after="0"/>
        <w:jc w:val="both"/>
        <w:rPr>
          <w:rFonts w:eastAsia="MS Gothic" w:cs="Mangal"/>
          <w:color w:val="auto"/>
          <w:szCs w:val="20"/>
          <w:lang w:val="en-US"/>
        </w:rPr>
      </w:pPr>
      <w:r w:rsidRPr="00FE4E67">
        <w:rPr>
          <w:rFonts w:eastAsia="MS Gothic" w:cs="Mangal"/>
          <w:color w:val="auto"/>
          <w:szCs w:val="20"/>
          <w:lang w:val="en-US"/>
        </w:rPr>
        <w:t>What kind of activation or engagement activities do you envision during the project period to ensure visibility</w:t>
      </w:r>
      <w:r w:rsidR="004D5876" w:rsidRPr="00FE4E67">
        <w:rPr>
          <w:rFonts w:eastAsia="MS Gothic" w:cs="Mangal"/>
          <w:color w:val="auto"/>
          <w:szCs w:val="20"/>
          <w:lang w:val="en-US"/>
        </w:rPr>
        <w:t xml:space="preserve"> </w:t>
      </w:r>
      <w:r w:rsidRPr="00FE4E67">
        <w:rPr>
          <w:rFonts w:eastAsia="MS Gothic" w:cs="Mangal"/>
          <w:color w:val="auto"/>
          <w:szCs w:val="20"/>
          <w:lang w:val="en-US"/>
        </w:rPr>
        <w:t>and impact (beyond a one-time event)?</w:t>
      </w:r>
      <w:r w:rsidRPr="00FE4E67">
        <w:rPr>
          <w:rFonts w:eastAsia="MS Gothic" w:cs="Mangal"/>
          <w:color w:val="auto"/>
          <w:szCs w:val="20"/>
          <w:lang w:val="en-US"/>
        </w:rPr>
        <w:t xml:space="preserve"> </w:t>
      </w:r>
      <w:r w:rsidRPr="00FE4E67">
        <w:rPr>
          <w:rFonts w:eastAsia="MS Gothic" w:cs="Mangal"/>
          <w:color w:val="auto"/>
          <w:szCs w:val="20"/>
          <w:lang w:val="en-US"/>
        </w:rPr>
        <w:t>(Tip: Consider how you will involve the community, partners, or</w:t>
      </w:r>
      <w:r w:rsidR="004D5876" w:rsidRPr="00FE4E67">
        <w:rPr>
          <w:rFonts w:eastAsia="MS Gothic" w:cs="Mangal"/>
          <w:color w:val="auto"/>
          <w:szCs w:val="20"/>
          <w:lang w:val="en-US"/>
        </w:rPr>
        <w:t xml:space="preserve"> </w:t>
      </w:r>
      <w:r w:rsidRPr="00FE4E67">
        <w:rPr>
          <w:rFonts w:eastAsia="MS Gothic" w:cs="Mangal"/>
          <w:color w:val="auto"/>
          <w:szCs w:val="20"/>
          <w:lang w:val="en-US"/>
        </w:rPr>
        <w:t>employees throughout the implementation phase)</w:t>
      </w:r>
    </w:p>
    <w:p w14:paraId="1F353F22" w14:textId="77777777" w:rsidR="00D87D41" w:rsidRDefault="00D87D41" w:rsidP="00C7295D">
      <w:pPr>
        <w:autoSpaceDE w:val="0"/>
        <w:autoSpaceDN w:val="0"/>
        <w:adjustRightInd w:val="0"/>
        <w:spacing w:before="0" w:after="0"/>
        <w:jc w:val="both"/>
        <w:rPr>
          <w:rFonts w:eastAsia="MS Gothic" w:cs="Mangal"/>
          <w:color w:val="auto"/>
          <w:szCs w:val="20"/>
          <w:lang w:val="en-US"/>
        </w:rPr>
      </w:pPr>
    </w:p>
    <w:p w14:paraId="6A91B916" w14:textId="1F4246A6" w:rsidR="00D87D41" w:rsidRPr="00FE4E67" w:rsidRDefault="00D87D41" w:rsidP="00C7295D">
      <w:pPr>
        <w:autoSpaceDE w:val="0"/>
        <w:autoSpaceDN w:val="0"/>
        <w:adjustRightInd w:val="0"/>
        <w:spacing w:before="0" w:after="0"/>
        <w:jc w:val="both"/>
        <w:rPr>
          <w:rFonts w:eastAsia="MS Gothic" w:cs="Mangal"/>
          <w:color w:val="auto"/>
          <w:szCs w:val="20"/>
          <w:lang w:val="en-US"/>
        </w:rPr>
      </w:pPr>
      <w:r w:rsidRPr="00596392">
        <w:rPr>
          <w:noProof/>
          <w:color w:val="2B579A"/>
          <w:shd w:val="clear" w:color="auto" w:fill="E6E6E6"/>
        </w:rPr>
        <mc:AlternateContent>
          <mc:Choice Requires="wps">
            <w:drawing>
              <wp:inline distT="0" distB="0" distL="114300" distR="114300" wp14:anchorId="4C9D0214" wp14:editId="3E65A6D0">
                <wp:extent cx="6572250" cy="854710"/>
                <wp:effectExtent l="0" t="0" r="0" b="2540"/>
                <wp:docPr id="743227440" name="Text Box 743227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854710"/>
                        </a:xfrm>
                        <a:prstGeom prst="rect">
                          <a:avLst/>
                        </a:prstGeom>
                        <a:solidFill>
                          <a:sysClr val="window" lastClr="FFFFFF">
                            <a:lumMod val="95000"/>
                          </a:sysClr>
                        </a:solidFill>
                        <a:ln w="9525">
                          <a:noFill/>
                          <a:miter lim="800000"/>
                          <a:headEnd/>
                          <a:tailEnd/>
                        </a:ln>
                      </wps:spPr>
                      <wps:txbx>
                        <w:txbxContent>
                          <w:p w14:paraId="73765FB3" w14:textId="77777777" w:rsidR="00D87D41" w:rsidRPr="00A94949" w:rsidRDefault="00D87D41" w:rsidP="00D87D41">
                            <w:pPr>
                              <w:rPr>
                                <w:lang w:val="en-US"/>
                              </w:rPr>
                            </w:pPr>
                          </w:p>
                        </w:txbxContent>
                      </wps:txbx>
                      <wps:bodyPr rot="0" vert="horz" wrap="square" lIns="91440" tIns="45720" rIns="91440" bIns="45720" anchor="t" anchorCtr="0">
                        <a:noAutofit/>
                      </wps:bodyPr>
                    </wps:wsp>
                  </a:graphicData>
                </a:graphic>
              </wp:inline>
            </w:drawing>
          </mc:Choice>
          <mc:Fallback>
            <w:pict>
              <v:shape w14:anchorId="4C9D0214" id="Text Box 743227440" o:spid="_x0000_s1027" type="#_x0000_t202" style="width:517.5pt;height:6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" fillcolor="#f2f2f2" stroked="f">
                <v:textbox>
                  <w:txbxContent>
                    <w:p w14:paraId="73765FB3" w14:textId="77777777" w:rsidR="00D87D41" w:rsidRPr="00A94949" w:rsidRDefault="00D87D41" w:rsidP="00D87D41">
                      <w:pPr>
                        <w:rPr>
                          <w:lang w:val="en-US"/>
                        </w:rPr>
                      </w:pPr>
                    </w:p>
                  </w:txbxContent>
                </v:textbox>
                <w10:anchorlock/>
              </v:shape>
            </w:pict>
          </mc:Fallback>
        </mc:AlternateContent>
      </w:r>
    </w:p>
    <w:p w14:paraId="3671C7F9" w14:textId="77777777" w:rsidR="00BE4650" w:rsidRDefault="00BE4650" w:rsidP="00C7295D">
      <w:pPr>
        <w:autoSpaceDE w:val="0"/>
        <w:autoSpaceDN w:val="0"/>
        <w:adjustRightInd w:val="0"/>
        <w:spacing w:before="0" w:after="0"/>
        <w:jc w:val="both"/>
        <w:rPr>
          <w:rFonts w:eastAsia="MS Gothic" w:cs="Mangal"/>
          <w:color w:val="003781"/>
          <w:szCs w:val="20"/>
          <w:lang w:val="en-US"/>
        </w:rPr>
      </w:pPr>
    </w:p>
    <w:p w14:paraId="241F95B5" w14:textId="3C124E98" w:rsidR="002C459F" w:rsidRDefault="005626B7" w:rsidP="00C7295D">
      <w:pPr>
        <w:autoSpaceDE w:val="0"/>
        <w:autoSpaceDN w:val="0"/>
        <w:adjustRightInd w:val="0"/>
        <w:spacing w:before="0" w:after="0"/>
        <w:jc w:val="both"/>
        <w:rPr>
          <w:color w:val="2B579A"/>
          <w:shd w:val="clear" w:color="auto" w:fill="E6E6E6"/>
          <w:lang w:val="en-US"/>
        </w:rPr>
      </w:pPr>
      <w:sdt>
        <w:sdtPr>
          <w:rPr>
            <w:color w:val="2B579A"/>
            <w:shd w:val="clear" w:color="auto" w:fill="E6E6E6"/>
          </w:rPr>
          <w:id w:val="541333194"/>
          <w:showingPlcHdr/>
          <w:text/>
        </w:sdtPr>
        <w:sdtContent>
          <w:r w:rsidR="00D87D41">
            <w:rPr>
              <w:color w:val="2B579A"/>
              <w:shd w:val="clear" w:color="auto" w:fill="E6E6E6"/>
            </w:rPr>
            <w:t xml:space="preserve">     </w:t>
          </w:r>
        </w:sdtContent>
      </w:sdt>
    </w:p>
    <w:p w14:paraId="69F0FC86" w14:textId="77777777" w:rsidR="00FE4E67" w:rsidRPr="00FE4E67" w:rsidRDefault="00FE4E67" w:rsidP="00C7295D">
      <w:pPr>
        <w:autoSpaceDE w:val="0"/>
        <w:autoSpaceDN w:val="0"/>
        <w:adjustRightInd w:val="0"/>
        <w:spacing w:before="0" w:after="0"/>
        <w:jc w:val="both"/>
        <w:rPr>
          <w:color w:val="2B579A"/>
          <w:shd w:val="clear" w:color="auto" w:fill="E6E6E6"/>
          <w:lang w:val="en-US"/>
        </w:rPr>
      </w:pPr>
    </w:p>
    <w:p w14:paraId="6AC5A77B" w14:textId="77777777" w:rsidR="00FE4E67" w:rsidRDefault="00FE4E67" w:rsidP="00C7295D">
      <w:pPr>
        <w:spacing w:before="0" w:after="160" w:line="278" w:lineRule="auto"/>
        <w:jc w:val="both"/>
        <w:rPr>
          <w:rFonts w:eastAsia="MS Gothic" w:cs="Mangal"/>
          <w:b/>
          <w:bCs/>
          <w:color w:val="003781"/>
          <w:sz w:val="24"/>
          <w:szCs w:val="26"/>
          <w:lang w:val="en-US"/>
        </w:rPr>
      </w:pPr>
      <w:r>
        <w:rPr>
          <w:rFonts w:eastAsia="MS Gothic" w:cs="Mangal"/>
          <w:b/>
          <w:bCs/>
          <w:color w:val="003781"/>
          <w:sz w:val="24"/>
          <w:szCs w:val="26"/>
          <w:lang w:val="en-US"/>
        </w:rPr>
        <w:br w:type="page"/>
      </w:r>
    </w:p>
    <w:p w14:paraId="6CB92BA0" w14:textId="36EE3074" w:rsidR="007A47F2" w:rsidRPr="00FE4E67" w:rsidRDefault="00FE4E67" w:rsidP="00C7295D">
      <w:pPr>
        <w:autoSpaceDE w:val="0"/>
        <w:autoSpaceDN w:val="0"/>
        <w:adjustRightInd w:val="0"/>
        <w:spacing w:before="0" w:after="0"/>
        <w:jc w:val="both"/>
        <w:rPr>
          <w:rFonts w:eastAsia="MS Gothic" w:cs="Mangal"/>
          <w:b/>
          <w:bCs/>
          <w:color w:val="003781"/>
          <w:sz w:val="24"/>
          <w:szCs w:val="26"/>
          <w:lang w:val="en-US"/>
        </w:rPr>
      </w:pPr>
      <w:r w:rsidRPr="00FE4E67">
        <w:rPr>
          <w:rFonts w:eastAsia="MS Gothic" w:cs="Mangal"/>
          <w:b/>
          <w:bCs/>
          <w:color w:val="003781"/>
          <w:sz w:val="24"/>
          <w:szCs w:val="26"/>
          <w:lang w:val="en-US"/>
        </w:rPr>
        <w:lastRenderedPageBreak/>
        <w:t xml:space="preserve">12. </w:t>
      </w:r>
      <w:r w:rsidR="007A47F2" w:rsidRPr="00FE4E67">
        <w:rPr>
          <w:rFonts w:eastAsia="MS Gothic" w:cs="Mangal"/>
          <w:b/>
          <w:bCs/>
          <w:color w:val="003781"/>
          <w:sz w:val="24"/>
          <w:szCs w:val="26"/>
          <w:lang w:val="en-US"/>
        </w:rPr>
        <w:t>Sustainability &amp; Systemic Impact</w:t>
      </w:r>
      <w:r w:rsidR="007A47F2" w:rsidRPr="00FE4E67">
        <w:rPr>
          <w:rFonts w:eastAsia="MS Gothic" w:cs="Mangal"/>
          <w:b/>
          <w:bCs/>
          <w:color w:val="003781"/>
          <w:sz w:val="24"/>
          <w:szCs w:val="26"/>
          <w:lang w:val="en-US"/>
        </w:rPr>
        <w:t xml:space="preserve"> </w:t>
      </w:r>
    </w:p>
    <w:p w14:paraId="5F2873E9" w14:textId="77777777" w:rsidR="00FE4E67" w:rsidRDefault="00FE4E67" w:rsidP="00C7295D">
      <w:pPr>
        <w:autoSpaceDE w:val="0"/>
        <w:autoSpaceDN w:val="0"/>
        <w:adjustRightInd w:val="0"/>
        <w:spacing w:before="0" w:after="0"/>
        <w:jc w:val="both"/>
        <w:rPr>
          <w:rFonts w:eastAsia="MS Gothic" w:cs="Mangal"/>
          <w:color w:val="003781"/>
          <w:szCs w:val="20"/>
          <w:lang w:val="en-US"/>
        </w:rPr>
      </w:pPr>
    </w:p>
    <w:p w14:paraId="2B6906DD" w14:textId="78718AFE" w:rsidR="004D5876" w:rsidRDefault="007A47F2" w:rsidP="00C7295D">
      <w:pPr>
        <w:autoSpaceDE w:val="0"/>
        <w:autoSpaceDN w:val="0"/>
        <w:adjustRightInd w:val="0"/>
        <w:spacing w:before="0" w:after="0"/>
        <w:jc w:val="both"/>
        <w:rPr>
          <w:rFonts w:eastAsia="MS Gothic" w:cs="Mangal"/>
          <w:color w:val="auto"/>
          <w:szCs w:val="20"/>
          <w:lang w:val="en-US"/>
        </w:rPr>
      </w:pPr>
      <w:r w:rsidRPr="00FE4E67">
        <w:rPr>
          <w:rFonts w:eastAsia="MS Gothic" w:cs="Mangal"/>
          <w:color w:val="auto"/>
          <w:szCs w:val="20"/>
          <w:lang w:val="en-US"/>
        </w:rPr>
        <w:t xml:space="preserve">How will your project continue to create impact after the funding period and agreed project </w:t>
      </w:r>
      <w:r w:rsidR="00FE4E67" w:rsidRPr="00FE4E67">
        <w:rPr>
          <w:rFonts w:eastAsia="MS Gothic" w:cs="Mangal"/>
          <w:color w:val="auto"/>
          <w:szCs w:val="20"/>
          <w:lang w:val="en-US"/>
        </w:rPr>
        <w:t>implementation ends</w:t>
      </w:r>
      <w:r w:rsidRPr="00FE4E67">
        <w:rPr>
          <w:rFonts w:eastAsia="MS Gothic" w:cs="Mangal"/>
          <w:color w:val="auto"/>
          <w:szCs w:val="20"/>
          <w:lang w:val="en-US"/>
        </w:rPr>
        <w:t xml:space="preserve">—even without ongoing support from Allianz? Please describe how your approach addresses root causes </w:t>
      </w:r>
      <w:r w:rsidR="00FE4E67" w:rsidRPr="00FE4E67">
        <w:rPr>
          <w:rFonts w:eastAsia="MS Gothic" w:cs="Mangal"/>
          <w:color w:val="auto"/>
          <w:szCs w:val="20"/>
          <w:lang w:val="en-US"/>
        </w:rPr>
        <w:t>of the</w:t>
      </w:r>
      <w:r w:rsidRPr="00FE4E67">
        <w:rPr>
          <w:rFonts w:eastAsia="MS Gothic" w:cs="Mangal"/>
          <w:color w:val="auto"/>
          <w:szCs w:val="20"/>
          <w:lang w:val="en-US"/>
        </w:rPr>
        <w:t xml:space="preserve"> issue and, where possible, contributes to more systemic or long-term solutions.</w:t>
      </w:r>
    </w:p>
    <w:p w14:paraId="68320260" w14:textId="77777777" w:rsidR="003B04D8" w:rsidRDefault="003B04D8" w:rsidP="00C7295D">
      <w:pPr>
        <w:autoSpaceDE w:val="0"/>
        <w:autoSpaceDN w:val="0"/>
        <w:adjustRightInd w:val="0"/>
        <w:spacing w:before="0" w:after="0"/>
        <w:jc w:val="both"/>
        <w:rPr>
          <w:rFonts w:eastAsia="MS Gothic" w:cs="Mangal"/>
          <w:color w:val="auto"/>
          <w:szCs w:val="20"/>
          <w:lang w:val="en-US"/>
        </w:rPr>
      </w:pPr>
    </w:p>
    <w:p w14:paraId="0EE93224" w14:textId="3597FE82" w:rsidR="00FE4E67" w:rsidRPr="00441E05" w:rsidRDefault="003B04D8" w:rsidP="00C7295D">
      <w:pPr>
        <w:autoSpaceDE w:val="0"/>
        <w:autoSpaceDN w:val="0"/>
        <w:adjustRightInd w:val="0"/>
        <w:spacing w:before="0" w:after="0"/>
        <w:jc w:val="both"/>
        <w:rPr>
          <w:rFonts w:eastAsia="MS Gothic" w:cs="Mangal"/>
          <w:color w:val="auto"/>
          <w:szCs w:val="20"/>
          <w:lang w:val="en-US"/>
        </w:rPr>
      </w:pPr>
      <w:r w:rsidRPr="00596392">
        <w:rPr>
          <w:noProof/>
          <w:color w:val="2B579A"/>
          <w:shd w:val="clear" w:color="auto" w:fill="E6E6E6"/>
        </w:rPr>
        <mc:AlternateContent>
          <mc:Choice Requires="wps">
            <w:drawing>
              <wp:inline distT="0" distB="0" distL="114300" distR="114300" wp14:anchorId="4D83D1FE" wp14:editId="799F4F8F">
                <wp:extent cx="6572250" cy="1583266"/>
                <wp:effectExtent l="0" t="0" r="0" b="0"/>
                <wp:docPr id="1949418866" name="Text Box 1949418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583266"/>
                        </a:xfrm>
                        <a:prstGeom prst="rect">
                          <a:avLst/>
                        </a:prstGeom>
                        <a:solidFill>
                          <a:sysClr val="window" lastClr="FFFFFF">
                            <a:lumMod val="95000"/>
                          </a:sysClr>
                        </a:solidFill>
                        <a:ln w="9525">
                          <a:noFill/>
                          <a:miter lim="800000"/>
                          <a:headEnd/>
                          <a:tailEnd/>
                        </a:ln>
                      </wps:spPr>
                      <wps:txbx>
                        <w:txbxContent>
                          <w:p w14:paraId="4BD43841" w14:textId="188A4DDD" w:rsidR="003B04D8" w:rsidRPr="00441E05" w:rsidRDefault="000C396A" w:rsidP="000C396A">
                            <w:pPr>
                              <w:spacing w:before="0" w:after="0" w:line="252" w:lineRule="auto"/>
                              <w:rPr>
                                <w:color w:val="auto"/>
                                <w:lang w:val="en-US"/>
                              </w:rPr>
                            </w:pPr>
                            <w:r w:rsidRPr="000C396A">
                              <w:rPr>
                                <w:color w:val="auto"/>
                                <w:lang w:val="en-US"/>
                              </w:rPr>
                              <w:t>Impact must be described per focus area, namely:</w:t>
                            </w:r>
                            <w:r>
                              <w:rPr>
                                <w:color w:val="auto"/>
                                <w:lang w:val="en-US"/>
                              </w:rPr>
                              <w:t xml:space="preserve"> </w:t>
                            </w:r>
                            <w:r w:rsidRPr="000C396A">
                              <w:rPr>
                                <w:color w:val="auto"/>
                                <w:lang w:val="en-US"/>
                              </w:rPr>
                              <w:t>Basic financial and risk-based literacy</w:t>
                            </w:r>
                            <w:r>
                              <w:rPr>
                                <w:color w:val="auto"/>
                                <w:lang w:val="en-US"/>
                              </w:rPr>
                              <w:t xml:space="preserve">; </w:t>
                            </w:r>
                            <w:r w:rsidRPr="000C396A">
                              <w:rPr>
                                <w:color w:val="auto"/>
                                <w:lang w:val="en-US"/>
                              </w:rPr>
                              <w:t>Resilience building;</w:t>
                            </w:r>
                            <w:r>
                              <w:rPr>
                                <w:color w:val="auto"/>
                                <w:lang w:val="en-US"/>
                              </w:rPr>
                              <w:t xml:space="preserve"> </w:t>
                            </w:r>
                            <w:r w:rsidRPr="000C396A">
                              <w:rPr>
                                <w:color w:val="auto"/>
                                <w:lang w:val="en-US"/>
                              </w:rPr>
                              <w:t>Climate adaptation;</w:t>
                            </w:r>
                            <w:r>
                              <w:rPr>
                                <w:color w:val="auto"/>
                                <w:lang w:val="en-US"/>
                              </w:rPr>
                              <w:t xml:space="preserve"> </w:t>
                            </w:r>
                            <w:r w:rsidRPr="000C396A">
                              <w:rPr>
                                <w:color w:val="auto"/>
                                <w:lang w:val="en-US"/>
                              </w:rPr>
                              <w:t>Sports enable project</w:t>
                            </w:r>
                          </w:p>
                        </w:txbxContent>
                      </wps:txbx>
                      <wps:bodyPr rot="0" vert="horz" wrap="square" lIns="91440" tIns="45720" rIns="91440" bIns="45720" anchor="t" anchorCtr="0">
                        <a:noAutofit/>
                      </wps:bodyPr>
                    </wps:wsp>
                  </a:graphicData>
                </a:graphic>
              </wp:inline>
            </w:drawing>
          </mc:Choice>
          <mc:Fallback>
            <w:pict>
              <v:shape w14:anchorId="4D83D1FE" id="Text Box 1949418866" o:spid="_x0000_s1028" type="#_x0000_t202" style="width:517.5pt;height:124.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" fillcolor="#f2f2f2" stroked="f">
                <v:textbox>
                  <w:txbxContent>
                    <w:p w14:paraId="4BD43841" w14:textId="188A4DDD" w:rsidR="003B04D8" w:rsidRPr="00441E05" w:rsidRDefault="000C396A" w:rsidP="000C396A">
                      <w:pPr>
                        <w:spacing w:before="0" w:after="0" w:line="252" w:lineRule="auto"/>
                        <w:rPr>
                          <w:color w:val="auto"/>
                          <w:lang w:val="en-US"/>
                        </w:rPr>
                      </w:pPr>
                      <w:r w:rsidRPr="000C396A">
                        <w:rPr>
                          <w:color w:val="auto"/>
                          <w:lang w:val="en-US"/>
                        </w:rPr>
                        <w:t>Impact must be described per focus area, namely:</w:t>
                      </w:r>
                      <w:r>
                        <w:rPr>
                          <w:color w:val="auto"/>
                          <w:lang w:val="en-US"/>
                        </w:rPr>
                        <w:t xml:space="preserve"> </w:t>
                      </w:r>
                      <w:r w:rsidRPr="000C396A">
                        <w:rPr>
                          <w:color w:val="auto"/>
                          <w:lang w:val="en-US"/>
                        </w:rPr>
                        <w:t>Basic financial and risk-based literacy</w:t>
                      </w:r>
                      <w:r>
                        <w:rPr>
                          <w:color w:val="auto"/>
                          <w:lang w:val="en-US"/>
                        </w:rPr>
                        <w:t xml:space="preserve">; </w:t>
                      </w:r>
                      <w:r w:rsidRPr="000C396A">
                        <w:rPr>
                          <w:color w:val="auto"/>
                          <w:lang w:val="en-US"/>
                        </w:rPr>
                        <w:t>Resilience building;</w:t>
                      </w:r>
                      <w:r>
                        <w:rPr>
                          <w:color w:val="auto"/>
                          <w:lang w:val="en-US"/>
                        </w:rPr>
                        <w:t xml:space="preserve"> </w:t>
                      </w:r>
                      <w:r w:rsidRPr="000C396A">
                        <w:rPr>
                          <w:color w:val="auto"/>
                          <w:lang w:val="en-US"/>
                        </w:rPr>
                        <w:t>Climate adaptation;</w:t>
                      </w:r>
                      <w:r>
                        <w:rPr>
                          <w:color w:val="auto"/>
                          <w:lang w:val="en-US"/>
                        </w:rPr>
                        <w:t xml:space="preserve"> </w:t>
                      </w:r>
                      <w:r w:rsidRPr="000C396A">
                        <w:rPr>
                          <w:color w:val="auto"/>
                          <w:lang w:val="en-US"/>
                        </w:rPr>
                        <w:t>Sports enable project</w:t>
                      </w:r>
                    </w:p>
                  </w:txbxContent>
                </v:textbox>
                <w10:anchorlock/>
              </v:shape>
            </w:pict>
          </mc:Fallback>
        </mc:AlternateContent>
      </w:r>
    </w:p>
    <w:p w14:paraId="7D6B3BF7" w14:textId="77777777" w:rsidR="003B04D8" w:rsidRDefault="003B04D8" w:rsidP="00C7295D">
      <w:pPr>
        <w:autoSpaceDE w:val="0"/>
        <w:autoSpaceDN w:val="0"/>
        <w:adjustRightInd w:val="0"/>
        <w:spacing w:before="0" w:after="0"/>
        <w:jc w:val="both"/>
        <w:rPr>
          <w:rFonts w:eastAsia="MS Gothic" w:cs="Mangal"/>
          <w:b/>
          <w:bCs/>
          <w:color w:val="003781"/>
          <w:sz w:val="24"/>
          <w:szCs w:val="26"/>
          <w:lang w:val="en-US"/>
        </w:rPr>
      </w:pPr>
    </w:p>
    <w:p w14:paraId="572EF36D" w14:textId="734D7415" w:rsidR="006413AA" w:rsidRPr="00FE4E67" w:rsidRDefault="00FE4E67" w:rsidP="00C7295D">
      <w:pPr>
        <w:autoSpaceDE w:val="0"/>
        <w:autoSpaceDN w:val="0"/>
        <w:adjustRightInd w:val="0"/>
        <w:spacing w:before="0" w:after="0"/>
        <w:jc w:val="both"/>
        <w:rPr>
          <w:rFonts w:eastAsia="MS Gothic" w:cs="Mangal"/>
          <w:b/>
          <w:bCs/>
          <w:color w:val="003781"/>
          <w:sz w:val="24"/>
          <w:szCs w:val="26"/>
          <w:lang w:val="en-US"/>
        </w:rPr>
      </w:pPr>
      <w:r w:rsidRPr="00FE4E67">
        <w:rPr>
          <w:rFonts w:eastAsia="MS Gothic" w:cs="Mangal"/>
          <w:b/>
          <w:bCs/>
          <w:color w:val="003781"/>
          <w:sz w:val="24"/>
          <w:szCs w:val="26"/>
          <w:lang w:val="en-US"/>
        </w:rPr>
        <w:t>13</w:t>
      </w:r>
      <w:r>
        <w:rPr>
          <w:rFonts w:eastAsia="MS Gothic" w:cs="Mangal"/>
          <w:b/>
          <w:bCs/>
          <w:color w:val="003781"/>
          <w:sz w:val="24"/>
          <w:szCs w:val="26"/>
          <w:lang w:val="en-US"/>
        </w:rPr>
        <w:t>.</w:t>
      </w:r>
      <w:r w:rsidRPr="00FE4E67">
        <w:rPr>
          <w:rFonts w:eastAsia="MS Gothic" w:cs="Mangal"/>
          <w:b/>
          <w:bCs/>
          <w:color w:val="003781"/>
          <w:sz w:val="24"/>
          <w:szCs w:val="26"/>
          <w:lang w:val="en-US"/>
        </w:rPr>
        <w:t xml:space="preserve"> </w:t>
      </w:r>
      <w:r w:rsidR="006413AA" w:rsidRPr="00FE4E67">
        <w:rPr>
          <w:rFonts w:eastAsia="MS Gothic" w:cs="Mangal"/>
          <w:b/>
          <w:bCs/>
          <w:color w:val="003781"/>
          <w:sz w:val="24"/>
          <w:szCs w:val="26"/>
          <w:lang w:val="en-US"/>
        </w:rPr>
        <w:t>Financial contribution requested (EUR)</w:t>
      </w:r>
      <w:r w:rsidR="006413AA" w:rsidRPr="00FE4E67">
        <w:rPr>
          <w:rFonts w:eastAsia="MS Gothic" w:cs="Mangal"/>
          <w:b/>
          <w:bCs/>
          <w:color w:val="003781"/>
          <w:sz w:val="24"/>
          <w:szCs w:val="26"/>
          <w:lang w:val="en-US"/>
        </w:rPr>
        <w:t xml:space="preserve"> </w:t>
      </w:r>
    </w:p>
    <w:p w14:paraId="6F7F8363" w14:textId="77777777" w:rsidR="00FE4E67" w:rsidRDefault="00FE4E67" w:rsidP="00C7295D">
      <w:pPr>
        <w:autoSpaceDE w:val="0"/>
        <w:autoSpaceDN w:val="0"/>
        <w:adjustRightInd w:val="0"/>
        <w:spacing w:before="0" w:after="0"/>
        <w:jc w:val="both"/>
        <w:rPr>
          <w:rFonts w:eastAsia="MS Gothic" w:cs="Mangal"/>
          <w:color w:val="003781"/>
          <w:szCs w:val="20"/>
          <w:lang w:val="en-US"/>
        </w:rPr>
      </w:pPr>
    </w:p>
    <w:p w14:paraId="56841C76" w14:textId="3300AB82" w:rsidR="007A47F2" w:rsidRPr="00C7295D" w:rsidRDefault="006413AA" w:rsidP="00C7295D">
      <w:pPr>
        <w:autoSpaceDE w:val="0"/>
        <w:autoSpaceDN w:val="0"/>
        <w:adjustRightInd w:val="0"/>
        <w:spacing w:before="0" w:after="0"/>
        <w:jc w:val="both"/>
        <w:rPr>
          <w:rFonts w:eastAsia="MS Gothic" w:cs="Mangal"/>
          <w:color w:val="auto"/>
          <w:szCs w:val="20"/>
          <w:lang w:val="en-US"/>
        </w:rPr>
      </w:pPr>
      <w:r w:rsidRPr="00C7295D">
        <w:rPr>
          <w:rFonts w:eastAsia="MS Gothic" w:cs="Mangal"/>
          <w:color w:val="auto"/>
          <w:szCs w:val="20"/>
          <w:lang w:val="en-US"/>
        </w:rPr>
        <w:t>Please provide the actual</w:t>
      </w:r>
      <w:r w:rsidRPr="00C7295D">
        <w:rPr>
          <w:rFonts w:eastAsia="MS Gothic" w:cs="Mangal"/>
          <w:color w:val="auto"/>
          <w:szCs w:val="20"/>
          <w:lang w:val="en-US"/>
        </w:rPr>
        <w:t xml:space="preserve"> </w:t>
      </w:r>
      <w:r w:rsidRPr="00C7295D">
        <w:rPr>
          <w:rFonts w:eastAsia="MS Gothic" w:cs="Mangal"/>
          <w:color w:val="auto"/>
          <w:szCs w:val="20"/>
          <w:lang w:val="en-US"/>
        </w:rPr>
        <w:t>(EUR)</w:t>
      </w:r>
      <w:r w:rsidRPr="00C7295D">
        <w:rPr>
          <w:rFonts w:eastAsia="MS Gothic" w:cs="Mangal"/>
          <w:color w:val="auto"/>
          <w:szCs w:val="20"/>
          <w:lang w:val="en-US"/>
        </w:rPr>
        <w:t xml:space="preserve"> </w:t>
      </w:r>
      <w:r w:rsidRPr="00C7295D">
        <w:rPr>
          <w:rFonts w:eastAsia="MS Gothic" w:cs="Mangal"/>
          <w:color w:val="auto"/>
          <w:szCs w:val="20"/>
          <w:lang w:val="en-US"/>
        </w:rPr>
        <w:t xml:space="preserve">amount of financial contribution you are requesting for from AZ SE </w:t>
      </w:r>
      <w:proofErr w:type="spellStart"/>
      <w:r w:rsidRPr="00C7295D">
        <w:rPr>
          <w:rFonts w:eastAsia="MS Gothic" w:cs="Mangal"/>
          <w:color w:val="auto"/>
          <w:szCs w:val="20"/>
          <w:lang w:val="en-US"/>
        </w:rPr>
        <w:t>MoveNow</w:t>
      </w:r>
      <w:proofErr w:type="spellEnd"/>
      <w:r w:rsidR="00FE4E67" w:rsidRPr="00C7295D">
        <w:rPr>
          <w:rFonts w:eastAsia="MS Gothic" w:cs="Mangal"/>
          <w:color w:val="auto"/>
          <w:szCs w:val="20"/>
          <w:lang w:val="en-US"/>
        </w:rPr>
        <w:t xml:space="preserve"> </w:t>
      </w:r>
      <w:r w:rsidRPr="00C7295D">
        <w:rPr>
          <w:rFonts w:eastAsia="MS Gothic" w:cs="Mangal"/>
          <w:color w:val="auto"/>
          <w:szCs w:val="20"/>
          <w:lang w:val="en-US"/>
        </w:rPr>
        <w:t>Funds.</w:t>
      </w:r>
      <w:r w:rsidR="00C7295D" w:rsidRPr="00C7295D">
        <w:rPr>
          <w:rFonts w:eastAsia="MS Gothic" w:cs="Mangal"/>
          <w:color w:val="auto"/>
          <w:szCs w:val="20"/>
          <w:lang w:val="en-US"/>
        </w:rPr>
        <w:t xml:space="preserve"> </w:t>
      </w:r>
      <w:proofErr w:type="spellStart"/>
      <w:r w:rsidRPr="00C7295D">
        <w:rPr>
          <w:rFonts w:eastAsia="MS Gothic" w:cs="Mangal"/>
          <w:color w:val="auto"/>
          <w:szCs w:val="20"/>
          <w:lang w:val="en-US"/>
        </w:rPr>
        <w:t>MoveNow</w:t>
      </w:r>
      <w:proofErr w:type="spellEnd"/>
      <w:r w:rsidRPr="00C7295D">
        <w:rPr>
          <w:rFonts w:eastAsia="MS Gothic" w:cs="Mangal"/>
          <w:color w:val="auto"/>
          <w:szCs w:val="20"/>
          <w:lang w:val="en-US"/>
        </w:rPr>
        <w:t xml:space="preserve"> Body/Sports a max of EUR 8,000 yearly</w:t>
      </w:r>
      <w:r w:rsidR="00C7295D" w:rsidRPr="00C7295D">
        <w:rPr>
          <w:rFonts w:eastAsia="MS Gothic" w:cs="Mangal"/>
          <w:color w:val="auto"/>
          <w:szCs w:val="20"/>
          <w:lang w:val="en-US"/>
        </w:rPr>
        <w:t>, while f</w:t>
      </w:r>
      <w:r w:rsidRPr="00C7295D">
        <w:rPr>
          <w:rFonts w:eastAsia="MS Gothic" w:cs="Mangal"/>
          <w:color w:val="auto"/>
          <w:szCs w:val="20"/>
          <w:lang w:val="en-US"/>
        </w:rPr>
        <w:t>or other Programs a maximum of 30,000 for a</w:t>
      </w:r>
      <w:r w:rsidR="00C7295D" w:rsidRPr="00C7295D">
        <w:rPr>
          <w:rFonts w:eastAsia="MS Gothic" w:cs="Mangal"/>
          <w:color w:val="auto"/>
          <w:szCs w:val="20"/>
          <w:lang w:val="en-US"/>
        </w:rPr>
        <w:t xml:space="preserve"> </w:t>
      </w:r>
      <w:r w:rsidRPr="00C7295D">
        <w:rPr>
          <w:rFonts w:eastAsia="MS Gothic" w:cs="Mangal"/>
          <w:color w:val="auto"/>
          <w:szCs w:val="20"/>
          <w:lang w:val="en-US"/>
        </w:rPr>
        <w:t>minimum of 2 years</w:t>
      </w:r>
      <w:r w:rsidR="00C7295D" w:rsidRPr="00C7295D">
        <w:rPr>
          <w:rFonts w:eastAsia="MS Gothic" w:cs="Mangal"/>
          <w:color w:val="auto"/>
          <w:szCs w:val="20"/>
          <w:lang w:val="en-US"/>
        </w:rPr>
        <w:t>.</w:t>
      </w:r>
    </w:p>
    <w:p w14:paraId="7B197772" w14:textId="77777777" w:rsidR="006413AA" w:rsidRDefault="006413AA" w:rsidP="00C7295D">
      <w:pPr>
        <w:autoSpaceDE w:val="0"/>
        <w:autoSpaceDN w:val="0"/>
        <w:adjustRightInd w:val="0"/>
        <w:spacing w:before="0" w:after="0"/>
        <w:jc w:val="both"/>
        <w:rPr>
          <w:rFonts w:eastAsia="MS Gothic" w:cs="Mangal"/>
          <w:color w:val="003781"/>
          <w:szCs w:val="20"/>
          <w:lang w:val="en-US"/>
        </w:rPr>
      </w:pPr>
    </w:p>
    <w:p w14:paraId="2544C57E" w14:textId="77777777" w:rsidR="007A47F2" w:rsidRPr="000A3C06" w:rsidRDefault="007A47F2" w:rsidP="00C7295D">
      <w:pPr>
        <w:autoSpaceDE w:val="0"/>
        <w:autoSpaceDN w:val="0"/>
        <w:adjustRightInd w:val="0"/>
        <w:spacing w:before="0" w:after="0"/>
        <w:jc w:val="both"/>
        <w:rPr>
          <w:color w:val="2B579A"/>
          <w:shd w:val="clear" w:color="auto" w:fill="E6E6E6"/>
          <w:lang w:val="en-US"/>
        </w:rPr>
      </w:pPr>
      <w:sdt>
        <w:sdtPr>
          <w:rPr>
            <w:color w:val="2B579A"/>
            <w:shd w:val="clear" w:color="auto" w:fill="E6E6E6"/>
          </w:rPr>
          <w:id w:val="652868505"/>
          <w:showingPlcHdr/>
          <w:text/>
        </w:sdtPr>
        <w:sdtContent>
          <w:r w:rsidRPr="00596392">
            <w:rPr>
              <w:color w:val="808080"/>
              <w:sz w:val="24"/>
              <w:szCs w:val="24"/>
              <w:lang w:val="en-US"/>
            </w:rPr>
            <w:t>Click here to enter text.</w:t>
          </w:r>
        </w:sdtContent>
      </w:sdt>
    </w:p>
    <w:p w14:paraId="069565BF" w14:textId="77777777" w:rsidR="006413AA" w:rsidRDefault="006413AA" w:rsidP="00C7295D">
      <w:pPr>
        <w:autoSpaceDE w:val="0"/>
        <w:autoSpaceDN w:val="0"/>
        <w:adjustRightInd w:val="0"/>
        <w:spacing w:before="0" w:after="0"/>
        <w:jc w:val="both"/>
        <w:rPr>
          <w:rFonts w:eastAsia="MS Gothic" w:cs="Mangal"/>
          <w:color w:val="003781"/>
          <w:sz w:val="24"/>
          <w:szCs w:val="26"/>
          <w:lang w:val="en-US"/>
        </w:rPr>
      </w:pPr>
    </w:p>
    <w:p w14:paraId="3AD14870" w14:textId="0E691410" w:rsidR="004B5E11" w:rsidRPr="00C7295D" w:rsidRDefault="00C7295D" w:rsidP="00C7295D">
      <w:pPr>
        <w:autoSpaceDE w:val="0"/>
        <w:autoSpaceDN w:val="0"/>
        <w:adjustRightInd w:val="0"/>
        <w:spacing w:before="0" w:after="0"/>
        <w:jc w:val="both"/>
        <w:rPr>
          <w:rFonts w:eastAsia="MS Gothic" w:cs="Mangal"/>
          <w:b/>
          <w:bCs/>
          <w:color w:val="003781"/>
          <w:sz w:val="24"/>
          <w:szCs w:val="26"/>
          <w:lang w:val="en-US"/>
        </w:rPr>
      </w:pPr>
      <w:r w:rsidRPr="00C7295D">
        <w:rPr>
          <w:rFonts w:eastAsia="MS Gothic" w:cs="Mangal"/>
          <w:b/>
          <w:bCs/>
          <w:color w:val="003781"/>
          <w:sz w:val="24"/>
          <w:szCs w:val="26"/>
          <w:lang w:val="en-US"/>
        </w:rPr>
        <w:t xml:space="preserve">14. </w:t>
      </w:r>
      <w:r w:rsidR="004B5E11" w:rsidRPr="00C7295D">
        <w:rPr>
          <w:rFonts w:eastAsia="MS Gothic" w:cs="Mangal"/>
          <w:b/>
          <w:bCs/>
          <w:color w:val="003781"/>
          <w:sz w:val="24"/>
          <w:szCs w:val="26"/>
          <w:lang w:val="en-US"/>
        </w:rPr>
        <w:t>Type of corporate volunteering</w:t>
      </w:r>
      <w:r w:rsidR="004B5E11" w:rsidRPr="00C7295D">
        <w:rPr>
          <w:rFonts w:eastAsia="MS Gothic" w:cs="Mangal"/>
          <w:b/>
          <w:bCs/>
          <w:color w:val="003781"/>
          <w:sz w:val="24"/>
          <w:szCs w:val="26"/>
          <w:lang w:val="en-US"/>
        </w:rPr>
        <w:t xml:space="preserve"> </w:t>
      </w:r>
    </w:p>
    <w:p w14:paraId="409EAEEB" w14:textId="77777777" w:rsidR="004B5E11" w:rsidRDefault="004B5E11" w:rsidP="00C7295D">
      <w:pPr>
        <w:autoSpaceDE w:val="0"/>
        <w:autoSpaceDN w:val="0"/>
        <w:adjustRightInd w:val="0"/>
        <w:spacing w:before="0" w:after="0"/>
        <w:jc w:val="both"/>
        <w:rPr>
          <w:rFonts w:eastAsia="MS Gothic" w:cs="Mangal"/>
          <w:color w:val="003781"/>
          <w:sz w:val="24"/>
          <w:szCs w:val="26"/>
          <w:lang w:val="en-US"/>
        </w:rPr>
      </w:pPr>
    </w:p>
    <w:p w14:paraId="6EA3EEF7" w14:textId="3A110E89" w:rsidR="004B5E11" w:rsidRDefault="004B5E11" w:rsidP="00C7295D">
      <w:pPr>
        <w:autoSpaceDE w:val="0"/>
        <w:autoSpaceDN w:val="0"/>
        <w:adjustRightInd w:val="0"/>
        <w:spacing w:before="0" w:after="0"/>
        <w:jc w:val="both"/>
        <w:rPr>
          <w:rFonts w:eastAsia="MS Gothic" w:cs="Mangal"/>
          <w:color w:val="auto"/>
          <w:szCs w:val="20"/>
          <w:lang w:val="en-US"/>
        </w:rPr>
      </w:pPr>
      <w:r w:rsidRPr="00C7295D">
        <w:rPr>
          <w:rFonts w:eastAsia="MS Gothic" w:cs="Mangal"/>
          <w:color w:val="auto"/>
          <w:szCs w:val="20"/>
          <w:lang w:val="en-US"/>
        </w:rPr>
        <w:t>Is there any corporate volunteering from Allianz employees offered in the program?</w:t>
      </w:r>
      <w:r w:rsidR="008766E2" w:rsidRPr="00C7295D">
        <w:rPr>
          <w:rFonts w:eastAsia="MS Gothic" w:cs="Mangal"/>
          <w:color w:val="auto"/>
          <w:szCs w:val="20"/>
          <w:lang w:val="en-US"/>
        </w:rPr>
        <w:t xml:space="preserve"> </w:t>
      </w:r>
      <w:r w:rsidRPr="00C7295D">
        <w:rPr>
          <w:rFonts w:eastAsia="MS Gothic" w:cs="Mangal"/>
          <w:color w:val="auto"/>
          <w:szCs w:val="20"/>
          <w:lang w:val="en-US"/>
        </w:rPr>
        <w:t xml:space="preserve">If more than one </w:t>
      </w:r>
      <w:r w:rsidR="00C7295D" w:rsidRPr="00C7295D">
        <w:rPr>
          <w:rFonts w:eastAsia="MS Gothic" w:cs="Mangal"/>
          <w:color w:val="auto"/>
          <w:szCs w:val="20"/>
          <w:lang w:val="en-US"/>
        </w:rPr>
        <w:t>option applies</w:t>
      </w:r>
      <w:r w:rsidRPr="00C7295D">
        <w:rPr>
          <w:rFonts w:eastAsia="MS Gothic" w:cs="Mangal"/>
          <w:color w:val="auto"/>
          <w:szCs w:val="20"/>
          <w:lang w:val="en-US"/>
        </w:rPr>
        <w:t xml:space="preserve"> to your program, please choose the more prominent one. Please only consider volunteering which </w:t>
      </w:r>
      <w:r w:rsidR="00C7295D" w:rsidRPr="00C7295D">
        <w:rPr>
          <w:rFonts w:eastAsia="MS Gothic" w:cs="Mangal"/>
          <w:color w:val="auto"/>
          <w:szCs w:val="20"/>
          <w:lang w:val="en-US"/>
        </w:rPr>
        <w:t>takes place</w:t>
      </w:r>
      <w:r w:rsidRPr="00C7295D">
        <w:rPr>
          <w:rFonts w:eastAsia="MS Gothic" w:cs="Mangal"/>
          <w:color w:val="auto"/>
          <w:szCs w:val="20"/>
          <w:lang w:val="en-US"/>
        </w:rPr>
        <w:t xml:space="preserve"> during working hours and is eligible for reporting.</w:t>
      </w:r>
    </w:p>
    <w:p w14:paraId="6CF97543" w14:textId="77777777" w:rsidR="009D430E" w:rsidRPr="00C7295D" w:rsidRDefault="009D430E" w:rsidP="00C7295D">
      <w:pPr>
        <w:autoSpaceDE w:val="0"/>
        <w:autoSpaceDN w:val="0"/>
        <w:adjustRightInd w:val="0"/>
        <w:spacing w:before="0" w:after="0"/>
        <w:jc w:val="both"/>
        <w:rPr>
          <w:rFonts w:eastAsia="MS Gothic" w:cs="Mangal"/>
          <w:color w:val="auto"/>
          <w:szCs w:val="20"/>
          <w:lang w:val="en-US"/>
        </w:rPr>
      </w:pPr>
    </w:p>
    <w:p w14:paraId="7F74CB02" w14:textId="772249F0" w:rsidR="004B5E11" w:rsidRPr="00C7295D" w:rsidRDefault="004B5E11" w:rsidP="00C7295D">
      <w:pPr>
        <w:autoSpaceDE w:val="0"/>
        <w:autoSpaceDN w:val="0"/>
        <w:adjustRightInd w:val="0"/>
        <w:spacing w:before="0" w:after="0"/>
        <w:jc w:val="both"/>
        <w:rPr>
          <w:rFonts w:eastAsia="MS Gothic" w:cs="Mangal"/>
          <w:color w:val="auto"/>
          <w:szCs w:val="20"/>
          <w:lang w:val="en-US"/>
        </w:rPr>
      </w:pPr>
      <w:r w:rsidRPr="00C7295D">
        <w:rPr>
          <w:rFonts w:eastAsia="MS Gothic" w:cs="Mangal"/>
          <w:color w:val="auto"/>
          <w:szCs w:val="20"/>
          <w:lang w:val="en-US"/>
        </w:rPr>
        <w:t>1)</w:t>
      </w:r>
      <w:r w:rsidR="008766E2" w:rsidRPr="00C7295D">
        <w:rPr>
          <w:rFonts w:eastAsia="MS Gothic" w:cs="Mangal"/>
          <w:color w:val="auto"/>
          <w:szCs w:val="20"/>
          <w:lang w:val="en-US"/>
        </w:rPr>
        <w:t xml:space="preserve"> </w:t>
      </w:r>
      <w:r w:rsidRPr="00C7295D">
        <w:rPr>
          <w:rFonts w:eastAsia="MS Gothic" w:cs="Mangal"/>
          <w:color w:val="auto"/>
          <w:szCs w:val="20"/>
          <w:lang w:val="en-US"/>
        </w:rPr>
        <w:t xml:space="preserve">Non-skill based: no specific skills necessary for volunteering (e.g. in </w:t>
      </w:r>
      <w:proofErr w:type="spellStart"/>
      <w:r w:rsidRPr="00C7295D">
        <w:rPr>
          <w:rFonts w:eastAsia="MS Gothic" w:cs="Mangal"/>
          <w:color w:val="auto"/>
          <w:szCs w:val="20"/>
          <w:lang w:val="en-US"/>
        </w:rPr>
        <w:t>MoveNow</w:t>
      </w:r>
      <w:proofErr w:type="spellEnd"/>
      <w:r w:rsidRPr="00C7295D">
        <w:rPr>
          <w:rFonts w:eastAsia="MS Gothic" w:cs="Mangal"/>
          <w:color w:val="auto"/>
          <w:szCs w:val="20"/>
          <w:lang w:val="en-US"/>
        </w:rPr>
        <w:t xml:space="preserve"> Sports camps)</w:t>
      </w:r>
    </w:p>
    <w:p w14:paraId="1D2BE4B4" w14:textId="23355EE5" w:rsidR="004B5E11" w:rsidRPr="00C7295D" w:rsidRDefault="004B5E11" w:rsidP="00C7295D">
      <w:pPr>
        <w:autoSpaceDE w:val="0"/>
        <w:autoSpaceDN w:val="0"/>
        <w:adjustRightInd w:val="0"/>
        <w:spacing w:before="0" w:after="0"/>
        <w:jc w:val="both"/>
        <w:rPr>
          <w:rFonts w:eastAsia="MS Gothic" w:cs="Mangal"/>
          <w:color w:val="auto"/>
          <w:szCs w:val="20"/>
          <w:lang w:val="en-US"/>
        </w:rPr>
      </w:pPr>
      <w:r w:rsidRPr="00C7295D">
        <w:rPr>
          <w:rFonts w:eastAsia="MS Gothic" w:cs="Mangal"/>
          <w:color w:val="auto"/>
          <w:szCs w:val="20"/>
          <w:lang w:val="en-US"/>
        </w:rPr>
        <w:t>2)</w:t>
      </w:r>
      <w:r w:rsidR="008766E2" w:rsidRPr="00C7295D">
        <w:rPr>
          <w:rFonts w:eastAsia="MS Gothic" w:cs="Mangal"/>
          <w:color w:val="auto"/>
          <w:szCs w:val="20"/>
          <w:lang w:val="en-US"/>
        </w:rPr>
        <w:t xml:space="preserve"> </w:t>
      </w:r>
      <w:r w:rsidRPr="00C7295D">
        <w:rPr>
          <w:rFonts w:eastAsia="MS Gothic" w:cs="Mangal"/>
          <w:color w:val="auto"/>
          <w:szCs w:val="20"/>
          <w:lang w:val="en-US"/>
        </w:rPr>
        <w:t>Skill-based: relevant business/academic skills necessary for volunteering (e.g. mentoring and learning sessions)</w:t>
      </w:r>
    </w:p>
    <w:p w14:paraId="4C5848A2" w14:textId="544340CE" w:rsidR="004B5E11" w:rsidRPr="00C7295D" w:rsidRDefault="004B5E11" w:rsidP="00C7295D">
      <w:pPr>
        <w:autoSpaceDE w:val="0"/>
        <w:autoSpaceDN w:val="0"/>
        <w:adjustRightInd w:val="0"/>
        <w:spacing w:before="0" w:after="0"/>
        <w:jc w:val="both"/>
        <w:rPr>
          <w:rFonts w:eastAsia="MS Gothic" w:cs="Mangal"/>
          <w:color w:val="auto"/>
          <w:szCs w:val="20"/>
          <w:lang w:val="en-US"/>
        </w:rPr>
      </w:pPr>
      <w:r w:rsidRPr="00C7295D">
        <w:rPr>
          <w:rFonts w:eastAsia="MS Gothic" w:cs="Mangal"/>
          <w:color w:val="auto"/>
          <w:szCs w:val="20"/>
          <w:lang w:val="en-US"/>
        </w:rPr>
        <w:t>3)</w:t>
      </w:r>
      <w:r w:rsidR="008766E2" w:rsidRPr="00C7295D">
        <w:rPr>
          <w:rFonts w:eastAsia="MS Gothic" w:cs="Mangal"/>
          <w:color w:val="auto"/>
          <w:szCs w:val="20"/>
          <w:lang w:val="en-US"/>
        </w:rPr>
        <w:t xml:space="preserve"> </w:t>
      </w:r>
      <w:r w:rsidRPr="00C7295D">
        <w:rPr>
          <w:rFonts w:eastAsia="MS Gothic" w:cs="Mangal"/>
          <w:color w:val="auto"/>
          <w:szCs w:val="20"/>
          <w:lang w:val="en-US"/>
        </w:rPr>
        <w:t>Capability building: expert knowledge transfer for institutional support (e.g. expert consultancy)</w:t>
      </w:r>
    </w:p>
    <w:p w14:paraId="0318B8FC" w14:textId="6E4CED42" w:rsidR="006413AA" w:rsidRPr="00C7295D" w:rsidRDefault="004B5E11" w:rsidP="00C7295D">
      <w:pPr>
        <w:autoSpaceDE w:val="0"/>
        <w:autoSpaceDN w:val="0"/>
        <w:adjustRightInd w:val="0"/>
        <w:spacing w:before="0" w:after="0"/>
        <w:jc w:val="both"/>
        <w:rPr>
          <w:rFonts w:eastAsia="MS Gothic" w:cs="Mangal"/>
          <w:color w:val="auto"/>
          <w:szCs w:val="20"/>
          <w:lang w:val="en-US"/>
        </w:rPr>
      </w:pPr>
      <w:r w:rsidRPr="00C7295D">
        <w:rPr>
          <w:rFonts w:eastAsia="MS Gothic" w:cs="Mangal"/>
          <w:color w:val="auto"/>
          <w:szCs w:val="20"/>
          <w:lang w:val="en-US"/>
        </w:rPr>
        <w:t>4)</w:t>
      </w:r>
      <w:r w:rsidR="008766E2" w:rsidRPr="00C7295D">
        <w:rPr>
          <w:rFonts w:eastAsia="MS Gothic" w:cs="Mangal"/>
          <w:color w:val="auto"/>
          <w:szCs w:val="20"/>
          <w:lang w:val="en-US"/>
        </w:rPr>
        <w:t xml:space="preserve"> </w:t>
      </w:r>
      <w:r w:rsidRPr="00C7295D">
        <w:rPr>
          <w:rFonts w:eastAsia="MS Gothic" w:cs="Mangal"/>
          <w:color w:val="auto"/>
          <w:szCs w:val="20"/>
          <w:lang w:val="en-US"/>
        </w:rPr>
        <w:t>Capacity building:</w:t>
      </w:r>
      <w:r w:rsidR="008766E2" w:rsidRPr="00C7295D">
        <w:rPr>
          <w:rFonts w:eastAsia="MS Gothic" w:cs="Mangal"/>
          <w:color w:val="auto"/>
          <w:szCs w:val="20"/>
          <w:lang w:val="en-US"/>
        </w:rPr>
        <w:t xml:space="preserve"> </w:t>
      </w:r>
      <w:r w:rsidRPr="00C7295D">
        <w:rPr>
          <w:rFonts w:eastAsia="MS Gothic" w:cs="Mangal"/>
          <w:color w:val="auto"/>
          <w:szCs w:val="20"/>
          <w:lang w:val="en-US"/>
        </w:rPr>
        <w:t>high/in-depth expert knowledge transfer towards whole organizations.</w:t>
      </w:r>
    </w:p>
    <w:p w14:paraId="0E8D970E" w14:textId="77777777" w:rsidR="008766E2" w:rsidRDefault="008766E2" w:rsidP="00C7295D">
      <w:pPr>
        <w:autoSpaceDE w:val="0"/>
        <w:autoSpaceDN w:val="0"/>
        <w:adjustRightInd w:val="0"/>
        <w:spacing w:before="0" w:after="0"/>
        <w:jc w:val="both"/>
        <w:rPr>
          <w:rFonts w:eastAsia="MS Gothic" w:cs="Mangal"/>
          <w:color w:val="003781"/>
          <w:szCs w:val="20"/>
          <w:lang w:val="en-US"/>
        </w:rPr>
      </w:pPr>
    </w:p>
    <w:p w14:paraId="77F09E27" w14:textId="46DC50F0" w:rsidR="008766E2" w:rsidRPr="00C7295D" w:rsidRDefault="008766E2" w:rsidP="00E4772C">
      <w:pPr>
        <w:keepNext/>
        <w:keepLines/>
        <w:spacing w:before="0" w:after="0"/>
        <w:ind w:left="900"/>
        <w:jc w:val="both"/>
        <w:outlineLvl w:val="1"/>
        <w:rPr>
          <w:rFonts w:eastAsia="SimSun"/>
          <w:color w:val="auto"/>
          <w:szCs w:val="20"/>
          <w:lang w:val="en-US" w:eastAsia="zh-CN"/>
        </w:rPr>
      </w:pPr>
      <w:r w:rsidRPr="00257470">
        <w:rPr>
          <w:rFonts w:ascii="MS Gothic" w:eastAsia="MS Gothic" w:hAnsi="MS Gothic" w:cs="MS Gothic"/>
          <w:color w:val="auto"/>
          <w:szCs w:val="20"/>
          <w:shd w:val="clear" w:color="auto" w:fill="E6E6E6"/>
          <w:lang w:val="en-US" w:eastAsia="zh-CN"/>
        </w:rPr>
        <w:t>☐</w:t>
      </w:r>
      <w:r w:rsidRPr="00257470">
        <w:rPr>
          <w:rFonts w:eastAsia="SimSun"/>
          <w:color w:val="auto"/>
          <w:szCs w:val="20"/>
          <w:lang w:val="en-US" w:eastAsia="zh-CN"/>
        </w:rPr>
        <w:t xml:space="preserve"> </w:t>
      </w:r>
      <w:r w:rsidR="00893826" w:rsidRPr="00C7295D">
        <w:rPr>
          <w:rFonts w:eastAsia="SimSun"/>
          <w:color w:val="auto"/>
          <w:szCs w:val="20"/>
          <w:lang w:val="en-US" w:eastAsia="zh-CN"/>
        </w:rPr>
        <w:t>Non-skill based</w:t>
      </w:r>
    </w:p>
    <w:p w14:paraId="64F03FA4" w14:textId="3F177CAA" w:rsidR="008766E2" w:rsidRPr="00C7295D" w:rsidRDefault="008766E2" w:rsidP="00E4772C">
      <w:pPr>
        <w:keepNext/>
        <w:keepLines/>
        <w:spacing w:before="0" w:after="0"/>
        <w:ind w:left="900"/>
        <w:jc w:val="both"/>
        <w:outlineLvl w:val="1"/>
        <w:rPr>
          <w:rFonts w:eastAsia="Allianz Neo" w:cs="Allianz Neo"/>
          <w:color w:val="auto"/>
          <w:szCs w:val="20"/>
          <w:lang w:val="en-US" w:eastAsia="zh-CN"/>
        </w:rPr>
      </w:pPr>
      <w:r w:rsidRPr="00257470">
        <w:rPr>
          <w:rFonts w:ascii="MS Gothic" w:eastAsia="MS Gothic" w:hAnsi="MS Gothic" w:cs="MS Gothic"/>
          <w:color w:val="auto"/>
          <w:szCs w:val="20"/>
          <w:shd w:val="clear" w:color="auto" w:fill="E6E6E6"/>
          <w:lang w:val="en-US" w:eastAsia="zh-CN"/>
        </w:rPr>
        <w:t>☐</w:t>
      </w:r>
      <w:r w:rsidRPr="00257470">
        <w:rPr>
          <w:rFonts w:eastAsia="Allianz Neo" w:cs="Allianz Neo"/>
          <w:color w:val="auto"/>
          <w:szCs w:val="20"/>
          <w:lang w:val="en-US" w:eastAsia="zh-CN"/>
        </w:rPr>
        <w:t xml:space="preserve"> </w:t>
      </w:r>
      <w:r w:rsidR="00893826" w:rsidRPr="00C7295D">
        <w:rPr>
          <w:rFonts w:eastAsia="SimSun"/>
          <w:color w:val="auto"/>
          <w:szCs w:val="20"/>
          <w:lang w:val="en-US" w:eastAsia="zh-CN"/>
        </w:rPr>
        <w:t>Skill-based</w:t>
      </w:r>
    </w:p>
    <w:p w14:paraId="6FC671FC" w14:textId="6EBCF224" w:rsidR="008766E2" w:rsidRPr="00C7295D" w:rsidRDefault="008766E2" w:rsidP="00E4772C">
      <w:pPr>
        <w:keepNext/>
        <w:keepLines/>
        <w:spacing w:before="0" w:after="0"/>
        <w:ind w:left="900"/>
        <w:jc w:val="both"/>
        <w:outlineLvl w:val="1"/>
        <w:rPr>
          <w:rFonts w:eastAsia="Allianz Neo" w:cs="Allianz Neo"/>
          <w:color w:val="auto"/>
          <w:szCs w:val="20"/>
          <w:lang w:val="en-US" w:eastAsia="zh-CN"/>
        </w:rPr>
      </w:pPr>
      <w:r w:rsidRPr="00257470">
        <w:rPr>
          <w:rFonts w:ascii="MS Gothic" w:eastAsia="MS Gothic" w:hAnsi="MS Gothic" w:cs="MS Gothic"/>
          <w:color w:val="auto"/>
          <w:szCs w:val="20"/>
          <w:shd w:val="clear" w:color="auto" w:fill="E6E6E6"/>
          <w:lang w:val="en-US" w:eastAsia="zh-CN"/>
        </w:rPr>
        <w:t>☐</w:t>
      </w:r>
      <w:r w:rsidRPr="00257470">
        <w:rPr>
          <w:rFonts w:eastAsia="Allianz Neo" w:cs="Allianz Neo"/>
          <w:color w:val="auto"/>
          <w:szCs w:val="20"/>
          <w:lang w:val="en-US" w:eastAsia="zh-CN"/>
        </w:rPr>
        <w:t xml:space="preserve"> </w:t>
      </w:r>
      <w:r w:rsidR="00893826" w:rsidRPr="00C7295D">
        <w:rPr>
          <w:rFonts w:eastAsia="Allianz Neo" w:cs="Allianz Neo"/>
          <w:color w:val="auto"/>
          <w:szCs w:val="20"/>
          <w:lang w:val="en-US" w:eastAsia="zh-CN"/>
        </w:rPr>
        <w:t>Capability building</w:t>
      </w:r>
    </w:p>
    <w:p w14:paraId="2B0FB09B" w14:textId="7419E207" w:rsidR="008766E2" w:rsidRPr="00C7295D" w:rsidRDefault="008766E2" w:rsidP="00E4772C">
      <w:pPr>
        <w:keepNext/>
        <w:keepLines/>
        <w:spacing w:before="0" w:after="0"/>
        <w:ind w:left="900"/>
        <w:jc w:val="both"/>
        <w:outlineLvl w:val="1"/>
        <w:rPr>
          <w:rFonts w:eastAsia="Allianz Neo" w:cs="Allianz Neo"/>
          <w:color w:val="auto"/>
          <w:szCs w:val="20"/>
          <w:lang w:val="en-US" w:eastAsia="zh-CN"/>
        </w:rPr>
      </w:pPr>
      <w:r w:rsidRPr="00257470">
        <w:rPr>
          <w:rFonts w:ascii="MS Gothic" w:eastAsia="MS Gothic" w:hAnsi="MS Gothic" w:cs="MS Gothic"/>
          <w:color w:val="auto"/>
          <w:szCs w:val="20"/>
          <w:shd w:val="clear" w:color="auto" w:fill="E6E6E6"/>
          <w:lang w:val="en-US" w:eastAsia="zh-CN"/>
        </w:rPr>
        <w:t>☐</w:t>
      </w:r>
      <w:r w:rsidRPr="00257470">
        <w:rPr>
          <w:rFonts w:eastAsia="Allianz Neo" w:cs="Allianz Neo"/>
          <w:color w:val="auto"/>
          <w:szCs w:val="20"/>
          <w:lang w:val="en-US" w:eastAsia="zh-CN"/>
        </w:rPr>
        <w:t xml:space="preserve"> </w:t>
      </w:r>
      <w:r w:rsidR="00A82CAA" w:rsidRPr="00C7295D">
        <w:rPr>
          <w:rFonts w:eastAsia="Allianz Neo" w:cs="Allianz Neo"/>
          <w:color w:val="auto"/>
          <w:szCs w:val="20"/>
          <w:lang w:val="en-US" w:eastAsia="zh-CN"/>
        </w:rPr>
        <w:t>Capacity building</w:t>
      </w:r>
    </w:p>
    <w:p w14:paraId="419D1B40" w14:textId="5EBE43C9" w:rsidR="002348D7" w:rsidRPr="00C7295D" w:rsidRDefault="008766E2" w:rsidP="00E4772C">
      <w:pPr>
        <w:keepNext/>
        <w:keepLines/>
        <w:spacing w:before="0" w:after="0"/>
        <w:ind w:left="900"/>
        <w:jc w:val="both"/>
        <w:outlineLvl w:val="1"/>
        <w:rPr>
          <w:rFonts w:eastAsia="Allianz Neo" w:cs="Allianz Neo"/>
          <w:color w:val="auto"/>
          <w:szCs w:val="20"/>
          <w:lang w:val="en-US" w:eastAsia="zh-CN"/>
        </w:rPr>
      </w:pPr>
      <w:r w:rsidRPr="00257470">
        <w:rPr>
          <w:rFonts w:ascii="MS Gothic" w:eastAsia="MS Gothic" w:hAnsi="MS Gothic" w:cs="MS Gothic"/>
          <w:color w:val="auto"/>
          <w:szCs w:val="20"/>
          <w:shd w:val="clear" w:color="auto" w:fill="E6E6E6"/>
          <w:lang w:val="en-US" w:eastAsia="zh-CN"/>
        </w:rPr>
        <w:t>☐</w:t>
      </w:r>
      <w:r w:rsidRPr="00257470">
        <w:rPr>
          <w:rFonts w:eastAsia="Allianz Neo" w:cs="Allianz Neo"/>
          <w:color w:val="auto"/>
          <w:szCs w:val="20"/>
          <w:lang w:val="en-US" w:eastAsia="zh-CN"/>
        </w:rPr>
        <w:t xml:space="preserve"> </w:t>
      </w:r>
      <w:r w:rsidR="00A82CAA" w:rsidRPr="00C7295D">
        <w:rPr>
          <w:rFonts w:eastAsia="Allianz Neo" w:cs="Allianz Neo"/>
          <w:color w:val="auto"/>
          <w:szCs w:val="20"/>
          <w:lang w:val="en-US" w:eastAsia="zh-CN"/>
        </w:rPr>
        <w:t>No corporate volunteering foreseen</w:t>
      </w:r>
    </w:p>
    <w:p w14:paraId="61D5E0DD" w14:textId="77777777" w:rsidR="009D430E" w:rsidRDefault="009D430E" w:rsidP="00C7295D">
      <w:pPr>
        <w:keepNext/>
        <w:keepLines/>
        <w:numPr>
          <w:ilvl w:val="1"/>
          <w:numId w:val="0"/>
        </w:numPr>
        <w:spacing w:after="240"/>
        <w:ind w:left="576" w:hanging="576"/>
        <w:jc w:val="both"/>
        <w:outlineLvl w:val="1"/>
        <w:rPr>
          <w:rFonts w:eastAsia="MS Gothic" w:cs="Mangal"/>
          <w:b/>
          <w:bCs/>
          <w:color w:val="003781"/>
          <w:sz w:val="24"/>
          <w:szCs w:val="26"/>
          <w:lang w:val="en-US"/>
        </w:rPr>
      </w:pPr>
    </w:p>
    <w:p w14:paraId="02BAABC5" w14:textId="39147B95" w:rsidR="00596392" w:rsidRPr="00460652" w:rsidRDefault="00460652" w:rsidP="00C7295D">
      <w:pPr>
        <w:keepNext/>
        <w:keepLines/>
        <w:numPr>
          <w:ilvl w:val="1"/>
          <w:numId w:val="0"/>
        </w:numPr>
        <w:spacing w:after="240"/>
        <w:ind w:left="576" w:hanging="576"/>
        <w:jc w:val="both"/>
        <w:outlineLvl w:val="1"/>
        <w:rPr>
          <w:rFonts w:eastAsia="MS Gothic" w:cs="Mangal"/>
          <w:b/>
          <w:bCs/>
          <w:color w:val="003781"/>
          <w:sz w:val="24"/>
          <w:szCs w:val="26"/>
          <w:lang w:val="en-US"/>
        </w:rPr>
      </w:pPr>
      <w:r w:rsidRPr="00460652">
        <w:rPr>
          <w:rFonts w:eastAsia="MS Gothic" w:cs="Mangal"/>
          <w:b/>
          <w:bCs/>
          <w:color w:val="003781"/>
          <w:sz w:val="24"/>
          <w:szCs w:val="26"/>
          <w:lang w:val="en-US"/>
        </w:rPr>
        <w:t xml:space="preserve">15. </w:t>
      </w:r>
      <w:r w:rsidR="00596392" w:rsidRPr="00460652">
        <w:rPr>
          <w:rFonts w:eastAsia="MS Gothic" w:cs="Mangal"/>
          <w:b/>
          <w:bCs/>
          <w:color w:val="003781"/>
          <w:sz w:val="24"/>
          <w:szCs w:val="26"/>
          <w:lang w:val="en-US"/>
        </w:rPr>
        <w:t xml:space="preserve">Please elaborate how your project contributes specifically to SDG </w:t>
      </w:r>
      <w:r w:rsidR="004B3296">
        <w:rPr>
          <w:rFonts w:eastAsia="MS Gothic" w:cs="Mangal"/>
          <w:b/>
          <w:bCs/>
          <w:color w:val="003781"/>
          <w:sz w:val="24"/>
          <w:szCs w:val="26"/>
          <w:lang w:val="en-US"/>
        </w:rPr>
        <w:t xml:space="preserve">3, </w:t>
      </w:r>
      <w:r w:rsidR="00886269">
        <w:rPr>
          <w:rFonts w:eastAsia="MS Gothic" w:cs="Mangal"/>
          <w:b/>
          <w:bCs/>
          <w:color w:val="003781"/>
          <w:sz w:val="24"/>
          <w:szCs w:val="26"/>
          <w:lang w:val="en-US"/>
        </w:rPr>
        <w:t xml:space="preserve">4, </w:t>
      </w:r>
      <w:r w:rsidR="00596392" w:rsidRPr="00460652">
        <w:rPr>
          <w:rFonts w:eastAsia="MS Gothic" w:cs="Mangal"/>
          <w:b/>
          <w:bCs/>
          <w:color w:val="003781"/>
          <w:sz w:val="24"/>
          <w:szCs w:val="26"/>
          <w:lang w:val="en-US"/>
        </w:rPr>
        <w:t>8</w:t>
      </w:r>
      <w:r w:rsidR="00BE0706">
        <w:rPr>
          <w:rFonts w:eastAsia="MS Gothic" w:cs="Mangal"/>
          <w:b/>
          <w:bCs/>
          <w:color w:val="003781"/>
          <w:sz w:val="24"/>
          <w:szCs w:val="26"/>
          <w:lang w:val="en-US"/>
        </w:rPr>
        <w:t xml:space="preserve">, </w:t>
      </w:r>
      <w:r w:rsidR="004B3296">
        <w:rPr>
          <w:rFonts w:eastAsia="MS Gothic" w:cs="Mangal"/>
          <w:b/>
          <w:bCs/>
          <w:color w:val="003781"/>
          <w:sz w:val="24"/>
          <w:szCs w:val="26"/>
          <w:lang w:val="en-US"/>
        </w:rPr>
        <w:t>1</w:t>
      </w:r>
      <w:r w:rsidR="00BE0706">
        <w:rPr>
          <w:rFonts w:eastAsia="MS Gothic" w:cs="Mangal"/>
          <w:b/>
          <w:bCs/>
          <w:color w:val="003781"/>
          <w:sz w:val="24"/>
          <w:szCs w:val="26"/>
          <w:lang w:val="en-US"/>
        </w:rPr>
        <w:t>3</w:t>
      </w:r>
      <w:r w:rsidR="00596392" w:rsidRPr="00460652">
        <w:rPr>
          <w:rFonts w:eastAsia="MS Gothic" w:cs="Mangal"/>
          <w:b/>
          <w:bCs/>
          <w:color w:val="003781"/>
          <w:sz w:val="24"/>
          <w:szCs w:val="26"/>
          <w:lang w:val="en-US"/>
        </w:rPr>
        <w:t xml:space="preserve"> targets</w:t>
      </w:r>
    </w:p>
    <w:p w14:paraId="4E5C46CF" w14:textId="5F34D83B" w:rsidR="00596392" w:rsidRPr="004B3296" w:rsidRDefault="004B3296" w:rsidP="00460652">
      <w:pPr>
        <w:pStyle w:val="Bodycopy"/>
        <w:jc w:val="both"/>
        <w:rPr>
          <w:i/>
          <w:iCs/>
          <w:color w:val="auto"/>
        </w:rPr>
      </w:pPr>
      <w:r w:rsidRPr="004B3296">
        <w:rPr>
          <w:rFonts w:eastAsia="Arial"/>
          <w:color w:val="auto"/>
        </w:rPr>
        <w:t xml:space="preserve">For example, </w:t>
      </w:r>
      <w:r w:rsidR="00596392" w:rsidRPr="004B3296">
        <w:rPr>
          <w:rFonts w:eastAsia="Arial"/>
          <w:color w:val="auto"/>
        </w:rPr>
        <w:t>SDG 8.5 By 2030, achieve full and productive employment and decent work for all women and men, including for young people and persons with disabilities, and equal pay for work of equal value and/or SDG 8.6 By 2020, substantially reduce the proportion of youth not in employment, education or training.</w:t>
      </w:r>
    </w:p>
    <w:p w14:paraId="451558E9" w14:textId="77777777" w:rsidR="00596392" w:rsidRPr="00596392" w:rsidRDefault="00596392" w:rsidP="00C7295D">
      <w:pPr>
        <w:jc w:val="both"/>
        <w:rPr>
          <w:lang w:val="en-US"/>
        </w:rPr>
      </w:pPr>
      <w:r w:rsidRPr="00596392">
        <w:rPr>
          <w:noProof/>
          <w:color w:val="2B579A"/>
          <w:shd w:val="clear" w:color="auto" w:fill="E6E6E6"/>
        </w:rPr>
        <mc:AlternateContent>
          <mc:Choice Requires="wps">
            <w:drawing>
              <wp:inline distT="0" distB="0" distL="114300" distR="114300" wp14:anchorId="288DDAE1" wp14:editId="6512ADB2">
                <wp:extent cx="6572250" cy="854710"/>
                <wp:effectExtent l="0" t="0" r="0" b="2540"/>
                <wp:docPr id="1505102966" name="Text Box 15051029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854710"/>
                        </a:xfrm>
                        <a:prstGeom prst="rect">
                          <a:avLst/>
                        </a:prstGeom>
                        <a:solidFill>
                          <a:sysClr val="window" lastClr="FFFFFF">
                            <a:lumMod val="95000"/>
                          </a:sysClr>
                        </a:solidFill>
                        <a:ln w="9525">
                          <a:noFill/>
                          <a:miter lim="800000"/>
                          <a:headEnd/>
                          <a:tailEnd/>
                        </a:ln>
                      </wps:spPr>
                      <wps:txbx>
                        <w:txbxContent>
                          <w:p w14:paraId="19DF5533" w14:textId="77777777" w:rsidR="00596392" w:rsidRPr="00A94949" w:rsidRDefault="00596392" w:rsidP="00596392">
                            <w:pPr>
                              <w:rPr>
                                <w:lang w:val="en-US"/>
                              </w:rPr>
                            </w:pPr>
                          </w:p>
                        </w:txbxContent>
                      </wps:txbx>
                      <wps:bodyPr rot="0" vert="horz" wrap="square" lIns="91440" tIns="45720" rIns="91440" bIns="45720" anchor="t" anchorCtr="0">
                        <a:noAutofit/>
                      </wps:bodyPr>
                    </wps:wsp>
                  </a:graphicData>
                </a:graphic>
              </wp:inline>
            </w:drawing>
          </mc:Choice>
          <mc:Fallback>
            <w:pict>
              <v:shape w14:anchorId="288DDAE1" id="Text Box 1505102966" o:spid="_x0000_s1029" type="#_x0000_t202" style="width:517.5pt;height:6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" fillcolor="#f2f2f2" stroked="f">
                <v:textbox>
                  <w:txbxContent>
                    <w:p w14:paraId="19DF5533" w14:textId="77777777" w:rsidR="00596392" w:rsidRPr="00A94949" w:rsidRDefault="00596392" w:rsidP="00596392">
                      <w:pPr>
                        <w:rPr>
                          <w:lang w:val="en-US"/>
                        </w:rPr>
                      </w:pPr>
                    </w:p>
                  </w:txbxContent>
                </v:textbox>
                <w10:anchorlock/>
              </v:shape>
            </w:pict>
          </mc:Fallback>
        </mc:AlternateContent>
      </w:r>
    </w:p>
    <w:p w14:paraId="5F7E00B3" w14:textId="77777777" w:rsidR="00BE0706" w:rsidRDefault="00BE0706">
      <w:pPr>
        <w:spacing w:before="0" w:after="160" w:line="278" w:lineRule="auto"/>
        <w:rPr>
          <w:rFonts w:eastAsia="MS Gothic" w:cs="Mangal"/>
          <w:b/>
          <w:bCs/>
          <w:color w:val="003781"/>
          <w:sz w:val="24"/>
          <w:szCs w:val="26"/>
          <w:lang w:val="en-US"/>
        </w:rPr>
      </w:pPr>
      <w:r>
        <w:rPr>
          <w:rFonts w:eastAsia="MS Gothic" w:cs="Mangal"/>
          <w:b/>
          <w:bCs/>
          <w:color w:val="003781"/>
          <w:sz w:val="24"/>
          <w:szCs w:val="26"/>
          <w:lang w:val="en-US"/>
        </w:rPr>
        <w:br w:type="page"/>
      </w:r>
    </w:p>
    <w:p w14:paraId="5F00CED7" w14:textId="37700EB2" w:rsidR="00596392" w:rsidRPr="00BE0706" w:rsidRDefault="00BE0706" w:rsidP="00BE0706">
      <w:pPr>
        <w:keepNext/>
        <w:keepLines/>
        <w:numPr>
          <w:ilvl w:val="1"/>
          <w:numId w:val="0"/>
        </w:numPr>
        <w:spacing w:after="240"/>
        <w:jc w:val="both"/>
        <w:outlineLvl w:val="1"/>
        <w:rPr>
          <w:rFonts w:eastAsia="MS Gothic" w:cs="Mangal"/>
          <w:b/>
          <w:bCs/>
          <w:color w:val="003781"/>
          <w:sz w:val="24"/>
          <w:szCs w:val="26"/>
          <w:lang w:val="en-US"/>
        </w:rPr>
      </w:pPr>
      <w:r w:rsidRPr="00BE0706">
        <w:rPr>
          <w:rFonts w:eastAsia="MS Gothic" w:cs="Mangal"/>
          <w:b/>
          <w:bCs/>
          <w:color w:val="003781"/>
          <w:sz w:val="24"/>
          <w:szCs w:val="26"/>
          <w:lang w:val="en-US"/>
        </w:rPr>
        <w:lastRenderedPageBreak/>
        <w:t xml:space="preserve">16. </w:t>
      </w:r>
      <w:r w:rsidR="00596392" w:rsidRPr="00BE0706">
        <w:rPr>
          <w:rFonts w:eastAsia="MS Gothic" w:cs="Mangal"/>
          <w:b/>
          <w:bCs/>
          <w:color w:val="003781"/>
          <w:sz w:val="24"/>
          <w:szCs w:val="26"/>
          <w:lang w:val="en-US"/>
        </w:rPr>
        <w:t>Please elaborate how your p</w:t>
      </w:r>
      <w:r w:rsidR="00596392" w:rsidRPr="00BE0706">
        <w:rPr>
          <w:rFonts w:eastAsia="MS Gothic" w:cs="Mangal"/>
          <w:b/>
          <w:bCs/>
          <w:color w:val="003781"/>
          <w:sz w:val="24"/>
          <w:szCs w:val="24"/>
          <w:lang w:val="en-US"/>
        </w:rPr>
        <w:t>roject´s objectives contribu</w:t>
      </w:r>
      <w:r w:rsidR="00596392" w:rsidRPr="00BE0706">
        <w:rPr>
          <w:rFonts w:eastAsia="MS Gothic" w:cs="Mangal"/>
          <w:b/>
          <w:bCs/>
          <w:color w:val="003781"/>
          <w:sz w:val="24"/>
          <w:szCs w:val="26"/>
          <w:lang w:val="en-US"/>
        </w:rPr>
        <w:t xml:space="preserve">te to local social issues through SDG </w:t>
      </w:r>
      <w:r w:rsidR="004B3296">
        <w:rPr>
          <w:rFonts w:eastAsia="MS Gothic" w:cs="Mangal"/>
          <w:b/>
          <w:bCs/>
          <w:color w:val="003781"/>
          <w:sz w:val="24"/>
          <w:szCs w:val="26"/>
          <w:lang w:val="en-US"/>
        </w:rPr>
        <w:t>3</w:t>
      </w:r>
      <w:r>
        <w:rPr>
          <w:rFonts w:eastAsia="MS Gothic" w:cs="Mangal"/>
          <w:b/>
          <w:bCs/>
          <w:color w:val="003781"/>
          <w:sz w:val="24"/>
          <w:szCs w:val="26"/>
          <w:lang w:val="en-US"/>
        </w:rPr>
        <w:t xml:space="preserve">, </w:t>
      </w:r>
      <w:r w:rsidR="00921871">
        <w:rPr>
          <w:rFonts w:eastAsia="MS Gothic" w:cs="Mangal"/>
          <w:b/>
          <w:bCs/>
          <w:color w:val="003781"/>
          <w:sz w:val="24"/>
          <w:szCs w:val="26"/>
          <w:lang w:val="en-US"/>
        </w:rPr>
        <w:t xml:space="preserve">4, </w:t>
      </w:r>
      <w:r w:rsidRPr="00460652">
        <w:rPr>
          <w:rFonts w:eastAsia="MS Gothic" w:cs="Mangal"/>
          <w:b/>
          <w:bCs/>
          <w:color w:val="003781"/>
          <w:sz w:val="24"/>
          <w:szCs w:val="26"/>
          <w:lang w:val="en-US"/>
        </w:rPr>
        <w:t>8</w:t>
      </w:r>
      <w:r>
        <w:rPr>
          <w:rFonts w:eastAsia="MS Gothic" w:cs="Mangal"/>
          <w:b/>
          <w:bCs/>
          <w:color w:val="003781"/>
          <w:sz w:val="24"/>
          <w:szCs w:val="26"/>
          <w:lang w:val="en-US"/>
        </w:rPr>
        <w:t>, 13</w:t>
      </w:r>
      <w:r w:rsidR="00596392" w:rsidRPr="00BE0706">
        <w:rPr>
          <w:rFonts w:eastAsia="MS Gothic" w:cs="Mangal"/>
          <w:b/>
          <w:bCs/>
          <w:color w:val="003781"/>
          <w:sz w:val="24"/>
          <w:szCs w:val="26"/>
          <w:lang w:val="en-US"/>
        </w:rPr>
        <w:t xml:space="preserve"> targets</w:t>
      </w:r>
    </w:p>
    <w:p w14:paraId="3D0BF309" w14:textId="5C6F4C17" w:rsidR="00596392" w:rsidRPr="004B3296" w:rsidRDefault="00921871" w:rsidP="004B3296">
      <w:pPr>
        <w:widowControl w:val="0"/>
        <w:tabs>
          <w:tab w:val="left" w:pos="3855"/>
        </w:tabs>
        <w:adjustRightInd w:val="0"/>
        <w:jc w:val="both"/>
        <w:textAlignment w:val="baseline"/>
        <w:rPr>
          <w:rFonts w:eastAsia="Times New Roman" w:cs="Arial"/>
          <w:color w:val="auto"/>
          <w:spacing w:val="-2"/>
          <w:szCs w:val="20"/>
          <w:lang w:val="en-US" w:eastAsia="ko-KR"/>
        </w:rPr>
      </w:pPr>
      <w:r>
        <w:rPr>
          <w:rFonts w:eastAsia="Times New Roman" w:cs="Arial"/>
          <w:color w:val="auto"/>
          <w:spacing w:val="-2"/>
          <w:szCs w:val="20"/>
          <w:lang w:val="en-US" w:eastAsia="ko-KR"/>
        </w:rPr>
        <w:t>For example,</w:t>
      </w:r>
      <w:r w:rsidR="00596392" w:rsidRPr="004B3296">
        <w:rPr>
          <w:rFonts w:eastAsia="Times New Roman" w:cs="Arial"/>
          <w:color w:val="auto"/>
          <w:spacing w:val="-2"/>
          <w:szCs w:val="20"/>
          <w:lang w:val="en-US" w:eastAsia="ko-KR"/>
        </w:rPr>
        <w:t xml:space="preserve"> </w:t>
      </w:r>
      <w:r w:rsidR="00596392" w:rsidRPr="004B3296">
        <w:rPr>
          <w:rFonts w:eastAsia="Arial" w:cs="Arial"/>
          <w:color w:val="auto"/>
          <w:spacing w:val="-2"/>
          <w:szCs w:val="20"/>
          <w:lang w:val="en-US" w:eastAsia="ko-KR"/>
        </w:rPr>
        <w:t>Learning: Improve knowledge &amp; awareness on an issue, Upskilling: Improve skills &amp; personal effectiveness, improve access to services &amp; support (including education)</w:t>
      </w:r>
    </w:p>
    <w:p w14:paraId="0E776D73" w14:textId="77777777" w:rsidR="00596392" w:rsidRPr="00596392" w:rsidRDefault="00596392" w:rsidP="00C7295D">
      <w:pPr>
        <w:jc w:val="both"/>
        <w:rPr>
          <w:color w:val="000000"/>
          <w:lang w:val="en-US"/>
        </w:rPr>
      </w:pPr>
      <w:r w:rsidRPr="00596392">
        <w:rPr>
          <w:noProof/>
          <w:color w:val="2B579A"/>
          <w:shd w:val="clear" w:color="auto" w:fill="E6E6E6"/>
        </w:rPr>
        <mc:AlternateContent>
          <mc:Choice Requires="wps">
            <w:drawing>
              <wp:inline distT="0" distB="0" distL="114300" distR="114300" wp14:anchorId="189E7C34" wp14:editId="130F9802">
                <wp:extent cx="6572250" cy="1268730"/>
                <wp:effectExtent l="0" t="0" r="6350" b="1270"/>
                <wp:docPr id="200131724" name="Text Box 200131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268730"/>
                        </a:xfrm>
                        <a:prstGeom prst="rect">
                          <a:avLst/>
                        </a:prstGeom>
                        <a:solidFill>
                          <a:sysClr val="window" lastClr="FFFFFF">
                            <a:lumMod val="95000"/>
                          </a:sysClr>
                        </a:solidFill>
                        <a:ln w="9525">
                          <a:noFill/>
                          <a:miter lim="800000"/>
                          <a:headEnd/>
                          <a:tailEnd/>
                        </a:ln>
                      </wps:spPr>
                      <wps:txbx>
                        <w:txbxContent>
                          <w:p w14:paraId="27D4437F" w14:textId="77777777" w:rsidR="00596392" w:rsidRPr="004B3296" w:rsidRDefault="00596392" w:rsidP="00596392">
                            <w:pPr>
                              <w:rPr>
                                <w:color w:val="auto"/>
                                <w:lang w:val="en-US"/>
                              </w:rPr>
                            </w:pPr>
                            <w:r w:rsidRPr="004B3296">
                              <w:rPr>
                                <w:color w:val="auto"/>
                                <w:lang w:val="en-US"/>
                              </w:rPr>
                              <w:t>Please provide evidence on local media coverage, insights on how the addressed social topic is relevant in the  local market.</w:t>
                            </w:r>
                          </w:p>
                        </w:txbxContent>
                      </wps:txbx>
                      <wps:bodyPr rot="0" vert="horz" wrap="square" lIns="91440" tIns="45720" rIns="91440" bIns="45720" anchor="t" anchorCtr="0">
                        <a:noAutofit/>
                      </wps:bodyPr>
                    </wps:wsp>
                  </a:graphicData>
                </a:graphic>
              </wp:inline>
            </w:drawing>
          </mc:Choice>
          <mc:Fallback>
            <w:pict>
              <v:shape w14:anchorId="189E7C34" id="Text Box 200131724" o:spid="_x0000_s1030" type="#_x0000_t202" style="width:517.5pt;height:9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" fillcolor="#f2f2f2" stroked="f">
                <v:textbox>
                  <w:txbxContent>
                    <w:p w14:paraId="27D4437F" w14:textId="77777777" w:rsidR="00596392" w:rsidRPr="004B3296" w:rsidRDefault="00596392" w:rsidP="00596392">
                      <w:pPr>
                        <w:rPr>
                          <w:color w:val="auto"/>
                          <w:lang w:val="en-US"/>
                        </w:rPr>
                      </w:pPr>
                      <w:r w:rsidRPr="004B3296">
                        <w:rPr>
                          <w:color w:val="auto"/>
                          <w:lang w:val="en-US"/>
                        </w:rPr>
                        <w:t>Please provide evidence on local media coverage, insights on how the addressed social topic is relevant in the  local market.</w:t>
                      </w:r>
                    </w:p>
                  </w:txbxContent>
                </v:textbox>
                <w10:anchorlock/>
              </v:shape>
            </w:pict>
          </mc:Fallback>
        </mc:AlternateContent>
      </w:r>
    </w:p>
    <w:p w14:paraId="16AE8BB4" w14:textId="45A560C9" w:rsidR="00596392" w:rsidRPr="002F671A" w:rsidRDefault="002F671A" w:rsidP="00C7295D">
      <w:pPr>
        <w:keepNext/>
        <w:keepLines/>
        <w:numPr>
          <w:ilvl w:val="1"/>
          <w:numId w:val="0"/>
        </w:numPr>
        <w:spacing w:after="240"/>
        <w:ind w:left="576" w:hanging="576"/>
        <w:jc w:val="both"/>
        <w:outlineLvl w:val="1"/>
        <w:rPr>
          <w:rFonts w:eastAsia="MS Gothic" w:cs="Mangal"/>
          <w:b/>
          <w:bCs/>
          <w:color w:val="003781"/>
          <w:sz w:val="24"/>
          <w:szCs w:val="26"/>
          <w:lang w:val="en-US"/>
        </w:rPr>
      </w:pPr>
      <w:r w:rsidRPr="002F671A">
        <w:rPr>
          <w:rFonts w:eastAsia="MS Gothic" w:cs="Mangal"/>
          <w:b/>
          <w:bCs/>
          <w:color w:val="003781"/>
          <w:sz w:val="24"/>
          <w:szCs w:val="26"/>
          <w:lang w:val="en-US"/>
        </w:rPr>
        <w:t xml:space="preserve">17. </w:t>
      </w:r>
      <w:r w:rsidR="00596392" w:rsidRPr="002F671A">
        <w:rPr>
          <w:rFonts w:eastAsia="MS Gothic" w:cs="Mangal"/>
          <w:b/>
          <w:bCs/>
          <w:color w:val="003781"/>
          <w:sz w:val="24"/>
          <w:szCs w:val="26"/>
          <w:lang w:val="en-US"/>
        </w:rPr>
        <w:t>Allianz´ engagement in project</w:t>
      </w:r>
    </w:p>
    <w:p w14:paraId="3D9B8BE1" w14:textId="4F783ED6" w:rsidR="00596392" w:rsidRPr="00D87D41" w:rsidRDefault="00596392" w:rsidP="00D87D41">
      <w:pPr>
        <w:widowControl w:val="0"/>
        <w:tabs>
          <w:tab w:val="left" w:pos="3855"/>
        </w:tabs>
        <w:adjustRightInd w:val="0"/>
        <w:jc w:val="both"/>
        <w:textAlignment w:val="baseline"/>
        <w:rPr>
          <w:rFonts w:eastAsia="Times New Roman" w:cs="Arial"/>
          <w:spacing w:val="-2"/>
          <w:szCs w:val="20"/>
          <w:lang w:val="en-US" w:eastAsia="ko-KR"/>
        </w:rPr>
      </w:pPr>
      <w:r w:rsidRPr="00596392">
        <w:rPr>
          <w:rFonts w:eastAsia="Times New Roman" w:cs="Arial"/>
          <w:noProof/>
          <w:color w:val="2B579A"/>
          <w:spacing w:val="-2"/>
          <w:szCs w:val="20"/>
          <w:shd w:val="clear" w:color="auto" w:fill="E6E6E6"/>
          <w:lang w:val="en-US" w:eastAsia="ko-KR" w:bidi="hi-IN"/>
        </w:rPr>
        <mc:AlternateContent>
          <mc:Choice Requires="wps">
            <w:drawing>
              <wp:inline distT="0" distB="0" distL="0" distR="0" wp14:anchorId="58473248" wp14:editId="3E60DEC8">
                <wp:extent cx="6580505" cy="1306830"/>
                <wp:effectExtent l="0" t="0" r="0" b="762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0505" cy="1306830"/>
                        </a:xfrm>
                        <a:prstGeom prst="rect">
                          <a:avLst/>
                        </a:prstGeom>
                        <a:solidFill>
                          <a:sysClr val="window" lastClr="FFFFFF">
                            <a:lumMod val="95000"/>
                          </a:sysClr>
                        </a:solidFill>
                        <a:ln w="9525">
                          <a:noFill/>
                          <a:miter lim="800000"/>
                          <a:headEnd/>
                          <a:tailEnd/>
                        </a:ln>
                      </wps:spPr>
                      <wps:txbx>
                        <w:txbxContent>
                          <w:p w14:paraId="152E1AEF" w14:textId="77777777" w:rsidR="00596392" w:rsidRPr="002F671A" w:rsidRDefault="00596392" w:rsidP="00596392">
                            <w:pPr>
                              <w:rPr>
                                <w:iCs/>
                                <w:color w:val="auto"/>
                                <w:lang w:val="en-US"/>
                              </w:rPr>
                            </w:pPr>
                            <w:r w:rsidRPr="002F671A">
                              <w:rPr>
                                <w:iCs/>
                                <w:color w:val="auto"/>
                                <w:lang w:val="en-US"/>
                              </w:rPr>
                              <w:t>Please explain how Allianz's involvement creates leverage for the addressed social topic, project, or NGO in question. How does Allianz's presence make a difference compared to other organizations?</w:t>
                            </w:r>
                          </w:p>
                        </w:txbxContent>
                      </wps:txbx>
                      <wps:bodyPr rot="0" vert="horz" wrap="square" lIns="91440" tIns="45720" rIns="91440" bIns="45720" anchor="t" anchorCtr="0">
                        <a:noAutofit/>
                      </wps:bodyPr>
                    </wps:wsp>
                  </a:graphicData>
                </a:graphic>
              </wp:inline>
            </w:drawing>
          </mc:Choice>
          <mc:Fallback>
            <w:pict>
              <v:shape w14:anchorId="58473248" id="Text Box 6" o:spid="_x0000_s1031" type="#_x0000_t202" style="width:518.15pt;height:10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" fillcolor="#f2f2f2" stroked="f">
                <v:textbox>
                  <w:txbxContent>
                    <w:p w14:paraId="152E1AEF" w14:textId="77777777" w:rsidR="00596392" w:rsidRPr="002F671A" w:rsidRDefault="00596392" w:rsidP="00596392">
                      <w:pPr>
                        <w:rPr>
                          <w:iCs/>
                          <w:color w:val="auto"/>
                          <w:lang w:val="en-US"/>
                        </w:rPr>
                      </w:pPr>
                      <w:r w:rsidRPr="002F671A">
                        <w:rPr>
                          <w:iCs/>
                          <w:color w:val="auto"/>
                          <w:lang w:val="en-US"/>
                        </w:rPr>
                        <w:t>Please explain how Allianz's involvement creates leverage for the addressed social topic, project, or NGO in question. How does Allianz's presence make a difference compared to other organizations?</w:t>
                      </w:r>
                    </w:p>
                  </w:txbxContent>
                </v:textbox>
                <w10:anchorlock/>
              </v:shape>
            </w:pict>
          </mc:Fallback>
        </mc:AlternateContent>
      </w:r>
    </w:p>
    <w:p w14:paraId="49A96863" w14:textId="030DD0B2" w:rsidR="00596392" w:rsidRPr="006B466A" w:rsidRDefault="002F671A" w:rsidP="00C7295D">
      <w:pPr>
        <w:keepNext/>
        <w:keepLines/>
        <w:numPr>
          <w:ilvl w:val="1"/>
          <w:numId w:val="0"/>
        </w:numPr>
        <w:spacing w:after="240"/>
        <w:ind w:left="576" w:hanging="576"/>
        <w:jc w:val="both"/>
        <w:outlineLvl w:val="1"/>
        <w:rPr>
          <w:rFonts w:eastAsia="MS Gothic" w:cs="Mangal"/>
          <w:b/>
          <w:bCs/>
          <w:color w:val="003781"/>
          <w:sz w:val="24"/>
          <w:szCs w:val="26"/>
          <w:lang w:val="en-US"/>
        </w:rPr>
      </w:pPr>
      <w:r w:rsidRPr="006B466A">
        <w:rPr>
          <w:rFonts w:eastAsia="MS Gothic" w:cs="Mangal"/>
          <w:b/>
          <w:bCs/>
          <w:color w:val="003781"/>
          <w:sz w:val="24"/>
          <w:szCs w:val="26"/>
          <w:lang w:val="en-US"/>
        </w:rPr>
        <w:t xml:space="preserve">18. </w:t>
      </w:r>
      <w:r w:rsidR="00596392" w:rsidRPr="006B466A">
        <w:rPr>
          <w:rFonts w:eastAsia="MS Gothic" w:cs="Mangal"/>
          <w:b/>
          <w:bCs/>
          <w:color w:val="003781"/>
          <w:sz w:val="24"/>
          <w:szCs w:val="26"/>
          <w:lang w:val="en-US"/>
        </w:rPr>
        <w:t xml:space="preserve">Please elaborate how you plan to create Financial Literacy activation </w:t>
      </w:r>
    </w:p>
    <w:p w14:paraId="03166932" w14:textId="77777777" w:rsidR="00596392" w:rsidRPr="00596392" w:rsidRDefault="00596392" w:rsidP="00C7295D">
      <w:pPr>
        <w:jc w:val="both"/>
        <w:rPr>
          <w:highlight w:val="yellow"/>
          <w:lang w:val="en-US"/>
        </w:rPr>
      </w:pPr>
      <w:r w:rsidRPr="00596392">
        <w:rPr>
          <w:noProof/>
        </w:rPr>
        <mc:AlternateContent>
          <mc:Choice Requires="wps">
            <w:drawing>
              <wp:inline distT="0" distB="0" distL="114300" distR="114300" wp14:anchorId="18472E90" wp14:editId="7DD1F6F7">
                <wp:extent cx="6572250" cy="1268730"/>
                <wp:effectExtent l="0" t="0" r="0" b="7620"/>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572250" cy="1268730"/>
                        </a:xfrm>
                        <a:prstGeom prst="rect">
                          <a:avLst/>
                        </a:prstGeom>
                        <a:solidFill>
                          <a:sysClr val="window" lastClr="FFFFFF">
                            <a:lumMod val="95000"/>
                          </a:sysClr>
                        </a:solidFill>
                        <a:ln w="9525">
                          <a:noFill/>
                          <a:miter/>
                        </a:ln>
                      </wps:spPr>
                      <wps:txbx>
                        <w:txbxContent>
                          <w:p w14:paraId="2566DD08" w14:textId="77777777" w:rsidR="00596392" w:rsidRPr="006B466A" w:rsidRDefault="00596392" w:rsidP="00596392">
                            <w:pPr>
                              <w:spacing w:line="252" w:lineRule="auto"/>
                              <w:rPr>
                                <w:rFonts w:cs="Calibri"/>
                                <w:b/>
                                <w:bCs/>
                                <w:color w:val="auto"/>
                                <w:szCs w:val="20"/>
                                <w:lang w:val="en-US"/>
                              </w:rPr>
                            </w:pPr>
                            <w:r w:rsidRPr="006B466A">
                              <w:rPr>
                                <w:rFonts w:cs="Calibri"/>
                                <w:color w:val="auto"/>
                                <w:szCs w:val="20"/>
                                <w:lang w:val="en-GB"/>
                              </w:rPr>
                              <w:t xml:space="preserve">Please describe how you plan to include Financial Literacy into your proposed project.  For example, in partnership with local chapters of Junior Achievement or Teach for All or your preferred local partner, you could offer financial literacy courses. The program can be further supported by volunteering employees with courses offered </w:t>
                            </w:r>
                            <w:proofErr w:type="spellStart"/>
                            <w:r w:rsidRPr="006B466A">
                              <w:rPr>
                                <w:rFonts w:cs="Calibri"/>
                                <w:color w:val="auto"/>
                                <w:szCs w:val="20"/>
                                <w:lang w:val="en-GB"/>
                              </w:rPr>
                              <w:t>e.g</w:t>
                            </w:r>
                            <w:proofErr w:type="spellEnd"/>
                            <w:r w:rsidRPr="006B466A">
                              <w:rPr>
                                <w:rFonts w:cs="Calibri"/>
                                <w:color w:val="auto"/>
                                <w:szCs w:val="20"/>
                                <w:lang w:val="en-GB"/>
                              </w:rPr>
                              <w:t xml:space="preserve"> through seminars at the local entity offices.</w:t>
                            </w:r>
                            <w:r w:rsidRPr="006B466A">
                              <w:rPr>
                                <w:rFonts w:cs="Calibri"/>
                                <w:b/>
                                <w:bCs/>
                                <w:color w:val="auto"/>
                                <w:szCs w:val="20"/>
                                <w:lang w:val="en-GB"/>
                              </w:rPr>
                              <w:t xml:space="preserve"> </w:t>
                            </w:r>
                          </w:p>
                        </w:txbxContent>
                      </wps:txbx>
                      <wps:bodyPr wrap="square" lIns="91440" tIns="45720" rIns="91440" bIns="45720" anchor="t">
                        <a:noAutofit/>
                      </wps:bodyPr>
                    </wps:wsp>
                  </a:graphicData>
                </a:graphic>
              </wp:inline>
            </w:drawing>
          </mc:Choice>
          <mc:Fallback>
            <w:pict>
              <v:rect w14:anchorId="18472E90" id="Rectangle 4" o:spid="_x0000_s1032" style="width:517.5pt;height:99.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" fillcolor="#f2f2f2" stroked="f">
                <v:textbox>
                  <w:txbxContent>
                    <w:p w14:paraId="2566DD08" w14:textId="77777777" w:rsidR="00596392" w:rsidRPr="006B466A" w:rsidRDefault="00596392" w:rsidP="00596392">
                      <w:pPr>
                        <w:spacing w:line="252" w:lineRule="auto"/>
                        <w:rPr>
                          <w:rFonts w:cs="Calibri"/>
                          <w:b/>
                          <w:bCs/>
                          <w:color w:val="auto"/>
                          <w:szCs w:val="20"/>
                          <w:lang w:val="en-US"/>
                        </w:rPr>
                      </w:pPr>
                      <w:r w:rsidRPr="006B466A">
                        <w:rPr>
                          <w:rFonts w:cs="Calibri"/>
                          <w:color w:val="auto"/>
                          <w:szCs w:val="20"/>
                          <w:lang w:val="en-GB"/>
                        </w:rPr>
                        <w:t xml:space="preserve">Please describe how you plan to include Financial Literacy into your proposed project.  For example, in partnership with local chapters of Junior Achievement or Teach for All or your preferred local partner, you could offer financial literacy courses. The program can be further supported by volunteering employees with courses offered </w:t>
                      </w:r>
                      <w:proofErr w:type="spellStart"/>
                      <w:r w:rsidRPr="006B466A">
                        <w:rPr>
                          <w:rFonts w:cs="Calibri"/>
                          <w:color w:val="auto"/>
                          <w:szCs w:val="20"/>
                          <w:lang w:val="en-GB"/>
                        </w:rPr>
                        <w:t>e.g</w:t>
                      </w:r>
                      <w:proofErr w:type="spellEnd"/>
                      <w:r w:rsidRPr="006B466A">
                        <w:rPr>
                          <w:rFonts w:cs="Calibri"/>
                          <w:color w:val="auto"/>
                          <w:szCs w:val="20"/>
                          <w:lang w:val="en-GB"/>
                        </w:rPr>
                        <w:t xml:space="preserve"> through seminars at the local entity offices.</w:t>
                      </w:r>
                      <w:r w:rsidRPr="006B466A">
                        <w:rPr>
                          <w:rFonts w:cs="Calibri"/>
                          <w:b/>
                          <w:bCs/>
                          <w:color w:val="auto"/>
                          <w:szCs w:val="20"/>
                          <w:lang w:val="en-GB"/>
                        </w:rPr>
                        <w:t xml:space="preserve"> </w:t>
                      </w:r>
                    </w:p>
                  </w:txbxContent>
                </v:textbox>
                <w10:anchorlock/>
              </v:rect>
            </w:pict>
          </mc:Fallback>
        </mc:AlternateContent>
      </w:r>
    </w:p>
    <w:p w14:paraId="2F08D2FA" w14:textId="62EBAC85" w:rsidR="00596392" w:rsidRPr="00596392" w:rsidRDefault="00596392" w:rsidP="00C7295D">
      <w:pPr>
        <w:autoSpaceDE w:val="0"/>
        <w:autoSpaceDN w:val="0"/>
        <w:adjustRightInd w:val="0"/>
        <w:spacing w:before="0" w:after="0"/>
        <w:jc w:val="both"/>
        <w:rPr>
          <w:rFonts w:eastAsia="Times New Roman"/>
          <w:color w:val="00B050"/>
          <w:spacing w:val="-2"/>
          <w:szCs w:val="20"/>
          <w:lang w:val="en-US" w:eastAsia="ko-KR"/>
        </w:rPr>
      </w:pPr>
    </w:p>
    <w:p w14:paraId="2C8291B9" w14:textId="57B28C00" w:rsidR="00596392" w:rsidRPr="00596392" w:rsidRDefault="00596392" w:rsidP="00C7295D">
      <w:pPr>
        <w:autoSpaceDE w:val="0"/>
        <w:autoSpaceDN w:val="0"/>
        <w:adjustRightInd w:val="0"/>
        <w:spacing w:before="0" w:after="0"/>
        <w:jc w:val="both"/>
        <w:rPr>
          <w:rFonts w:eastAsia="Times New Roman"/>
          <w:color w:val="00B050"/>
          <w:spacing w:val="-2"/>
          <w:szCs w:val="20"/>
          <w:lang w:val="en-US" w:eastAsia="ko-KR"/>
        </w:rPr>
        <w:sectPr w:rsidR="00596392" w:rsidRPr="00596392" w:rsidSect="00596392">
          <w:headerReference w:type="default" r:id="rId15"/>
          <w:headerReference w:type="first" r:id="rId16"/>
          <w:footerReference w:type="first" r:id="rId17"/>
          <w:pgSz w:w="11906" w:h="16838"/>
          <w:pgMar w:top="765" w:right="765" w:bottom="765" w:left="765" w:header="709" w:footer="397" w:gutter="0"/>
          <w:cols w:space="708"/>
          <w:titlePg/>
          <w:docGrid w:linePitch="360"/>
        </w:sectPr>
      </w:pPr>
    </w:p>
    <w:p w14:paraId="04E9E124" w14:textId="204C989E" w:rsidR="00596392" w:rsidRPr="00596392" w:rsidRDefault="001F678F" w:rsidP="00C7295D">
      <w:pPr>
        <w:keepNext/>
        <w:keepLines/>
        <w:spacing w:after="240"/>
        <w:ind w:left="432" w:hanging="432"/>
        <w:jc w:val="both"/>
        <w:outlineLvl w:val="0"/>
        <w:rPr>
          <w:rFonts w:eastAsia="MS Gothic" w:cs="Mangal"/>
          <w:b/>
          <w:bCs/>
          <w:color w:val="003781"/>
          <w:sz w:val="28"/>
          <w:szCs w:val="28"/>
          <w:lang w:val="en-US"/>
        </w:rPr>
      </w:pPr>
      <w:r>
        <w:rPr>
          <w:rFonts w:eastAsia="MS Gothic" w:cs="Mangal"/>
          <w:b/>
          <w:bCs/>
          <w:color w:val="003781"/>
          <w:sz w:val="28"/>
          <w:szCs w:val="28"/>
          <w:lang w:val="en-US"/>
        </w:rPr>
        <w:lastRenderedPageBreak/>
        <w:t>19</w:t>
      </w:r>
      <w:r w:rsidR="003C7D7D">
        <w:rPr>
          <w:rFonts w:eastAsia="MS Gothic" w:cs="Mangal"/>
          <w:b/>
          <w:bCs/>
          <w:color w:val="003781"/>
          <w:sz w:val="28"/>
          <w:szCs w:val="28"/>
          <w:lang w:val="en-US"/>
        </w:rPr>
        <w:t>.</w:t>
      </w:r>
      <w:r>
        <w:rPr>
          <w:rFonts w:eastAsia="MS Gothic" w:cs="Mangal"/>
          <w:b/>
          <w:bCs/>
          <w:color w:val="003781"/>
          <w:sz w:val="28"/>
          <w:szCs w:val="28"/>
          <w:lang w:val="en-US"/>
        </w:rPr>
        <w:t xml:space="preserve"> </w:t>
      </w:r>
      <w:r w:rsidR="00596392" w:rsidRPr="00596392">
        <w:rPr>
          <w:rFonts w:eastAsia="MS Gothic" w:cs="Mangal"/>
          <w:b/>
          <w:bCs/>
          <w:color w:val="003781"/>
          <w:sz w:val="28"/>
          <w:szCs w:val="28"/>
          <w:lang w:val="en-US"/>
        </w:rPr>
        <w:t>Impact Measurement</w:t>
      </w:r>
    </w:p>
    <w:p w14:paraId="2DD96A0B" w14:textId="4B2E61ED" w:rsidR="000C396A" w:rsidRPr="0068096B" w:rsidRDefault="00596392" w:rsidP="003C7D7D">
      <w:pPr>
        <w:keepNext/>
        <w:keepLines/>
        <w:numPr>
          <w:ilvl w:val="1"/>
          <w:numId w:val="0"/>
        </w:numPr>
        <w:spacing w:before="0" w:after="0"/>
        <w:ind w:right="188"/>
        <w:outlineLvl w:val="1"/>
        <w:rPr>
          <w:rFonts w:eastAsia="MS Gothic" w:cs="Mangal"/>
          <w:color w:val="auto"/>
          <w:szCs w:val="20"/>
          <w:lang w:val="en-US"/>
        </w:rPr>
      </w:pPr>
      <w:r w:rsidRPr="0068096B">
        <w:rPr>
          <w:rFonts w:eastAsia="MS Gothic" w:cs="Mangal"/>
          <w:color w:val="auto"/>
          <w:szCs w:val="20"/>
          <w:lang w:val="en-US"/>
        </w:rPr>
        <w:t>Do you plan to measure the impact of your project using the Allianz Impact Measurement</w:t>
      </w:r>
      <w:r w:rsidR="000C396A" w:rsidRPr="0068096B">
        <w:rPr>
          <w:rFonts w:eastAsia="MS Gothic" w:cs="Mangal"/>
          <w:color w:val="auto"/>
          <w:szCs w:val="20"/>
          <w:lang w:val="en-US"/>
        </w:rPr>
        <w:t xml:space="preserve"> </w:t>
      </w:r>
      <w:r w:rsidRPr="0068096B">
        <w:rPr>
          <w:rFonts w:eastAsia="MS Gothic" w:cs="Mangal"/>
          <w:color w:val="auto"/>
          <w:szCs w:val="20"/>
          <w:lang w:val="en-US"/>
        </w:rPr>
        <w:t>Framework? See more information</w:t>
      </w:r>
      <w:r w:rsidRPr="00F073DF">
        <w:rPr>
          <w:rFonts w:eastAsia="MS Gothic" w:cs="Mangal"/>
          <w:color w:val="0F9ED5" w:themeColor="accent4"/>
          <w:szCs w:val="20"/>
          <w:lang w:val="en-US"/>
        </w:rPr>
        <w:t xml:space="preserve"> </w:t>
      </w:r>
      <w:hyperlink r:id="rId18" w:history="1">
        <w:r w:rsidRPr="00F073DF">
          <w:rPr>
            <w:rFonts w:eastAsia="MS Gothic" w:cs="Mangal"/>
            <w:color w:val="0F9ED5" w:themeColor="accent4"/>
            <w:szCs w:val="20"/>
            <w:u w:val="single"/>
            <w:lang w:val="en-US"/>
          </w:rPr>
          <w:t>here</w:t>
        </w:r>
      </w:hyperlink>
      <w:r w:rsidRPr="0068096B">
        <w:rPr>
          <w:rFonts w:eastAsia="MS Gothic" w:cs="Mangal"/>
          <w:color w:val="auto"/>
          <w:szCs w:val="20"/>
          <w:lang w:val="en-US"/>
        </w:rPr>
        <w:t>.</w:t>
      </w:r>
    </w:p>
    <w:p w14:paraId="038556F9" w14:textId="77777777" w:rsidR="00596392" w:rsidRDefault="009002BB" w:rsidP="003C7D7D">
      <w:pPr>
        <w:spacing w:before="0" w:after="0"/>
        <w:ind w:left="927"/>
        <w:contextualSpacing/>
        <w:jc w:val="both"/>
        <w:rPr>
          <w:lang w:val="en-US"/>
        </w:rPr>
      </w:pPr>
      <w:sdt>
        <w:sdtPr>
          <w:rPr>
            <w:color w:val="2B579A"/>
            <w:shd w:val="clear" w:color="auto" w:fill="E6E6E6"/>
            <w:lang w:val="en-US"/>
          </w:rPr>
          <w:id w:val="748467282"/>
          <w14:checkbox>
            <w14:checked w14:val="0"/>
            <w14:checkedState w14:val="2612" w14:font="MS Gothic"/>
            <w14:uncheckedState w14:val="2610" w14:font="MS Gothic"/>
          </w14:checkbox>
        </w:sdtPr>
        <w:sdtEndPr/>
        <w:sdtContent>
          <w:r w:rsidR="00596392" w:rsidRPr="00596392">
            <w:rPr>
              <w:rFonts w:hint="eastAsia"/>
              <w:color w:val="2B579A"/>
              <w:shd w:val="clear" w:color="auto" w:fill="E6E6E6"/>
              <w:lang w:val="en-US"/>
            </w:rPr>
            <w:t>☐</w:t>
          </w:r>
        </w:sdtContent>
      </w:sdt>
      <w:r w:rsidR="00596392" w:rsidRPr="00596392">
        <w:rPr>
          <w:lang w:val="en-US"/>
        </w:rPr>
        <w:t xml:space="preserve"> Yes</w:t>
      </w:r>
    </w:p>
    <w:p w14:paraId="3169E880" w14:textId="55030AB9" w:rsidR="00E4772C" w:rsidRPr="003C7D7D" w:rsidRDefault="0068096B" w:rsidP="003C7D7D">
      <w:pPr>
        <w:spacing w:before="0" w:after="0"/>
        <w:ind w:left="927"/>
        <w:contextualSpacing/>
        <w:jc w:val="both"/>
        <w:rPr>
          <w:lang w:val="en-US"/>
        </w:rPr>
      </w:pPr>
      <w:sdt>
        <w:sdtPr>
          <w:rPr>
            <w:color w:val="2B579A"/>
            <w:shd w:val="clear" w:color="auto" w:fill="E6E6E6"/>
            <w:lang w:val="en-US"/>
          </w:rPr>
          <w:id w:val="-411625055"/>
          <w14:checkbox>
            <w14:checked w14:val="0"/>
            <w14:checkedState w14:val="2612" w14:font="MS Gothic"/>
            <w14:uncheckedState w14:val="2610" w14:font="MS Gothic"/>
          </w14:checkbox>
        </w:sdtPr>
        <w:sdtContent>
          <w:r w:rsidRPr="00596392">
            <w:rPr>
              <w:rFonts w:hint="eastAsia"/>
              <w:color w:val="2B579A"/>
              <w:shd w:val="clear" w:color="auto" w:fill="E6E6E6"/>
              <w:lang w:val="en-US"/>
            </w:rPr>
            <w:t>☐</w:t>
          </w:r>
        </w:sdtContent>
      </w:sdt>
      <w:r w:rsidRPr="00596392">
        <w:rPr>
          <w:lang w:val="en-US"/>
        </w:rPr>
        <w:t xml:space="preserve"> </w:t>
      </w:r>
      <w:r>
        <w:rPr>
          <w:lang w:val="en-US"/>
        </w:rPr>
        <w:t>No</w:t>
      </w:r>
    </w:p>
    <w:p w14:paraId="270205B6" w14:textId="0205BE80" w:rsidR="00596392" w:rsidRDefault="00596392" w:rsidP="00C7295D">
      <w:pPr>
        <w:keepNext/>
        <w:keepLines/>
        <w:numPr>
          <w:ilvl w:val="1"/>
          <w:numId w:val="0"/>
        </w:numPr>
        <w:spacing w:after="240"/>
        <w:ind w:left="576" w:hanging="576"/>
        <w:jc w:val="both"/>
        <w:outlineLvl w:val="1"/>
        <w:rPr>
          <w:rFonts w:eastAsia="MS Gothic" w:cs="Mangal"/>
          <w:color w:val="auto"/>
          <w:szCs w:val="20"/>
          <w:lang w:val="en-US"/>
        </w:rPr>
      </w:pPr>
      <w:r w:rsidRPr="0068096B">
        <w:rPr>
          <w:rFonts w:eastAsia="MS Gothic" w:cs="Mangal"/>
          <w:color w:val="auto"/>
          <w:szCs w:val="20"/>
          <w:lang w:val="en-US"/>
        </w:rPr>
        <w:t>How are you measuring the success of your project?</w:t>
      </w:r>
    </w:p>
    <w:p w14:paraId="000FCD3F" w14:textId="4E11EA0B" w:rsidR="006D6F73" w:rsidRPr="003C7D7D" w:rsidRDefault="009002BB" w:rsidP="003C7D7D">
      <w:pPr>
        <w:keepNext/>
        <w:keepLines/>
        <w:spacing w:after="240"/>
        <w:jc w:val="both"/>
        <w:outlineLvl w:val="1"/>
        <w:rPr>
          <w:rFonts w:eastAsia="MS Gothic" w:cs="Mangal"/>
          <w:color w:val="2B579A"/>
          <w:sz w:val="24"/>
          <w:szCs w:val="26"/>
          <w:shd w:val="clear" w:color="auto" w:fill="E6E6E6"/>
          <w:lang w:val="en-US"/>
        </w:rPr>
      </w:pPr>
      <w:sdt>
        <w:sdtPr>
          <w:rPr>
            <w:rFonts w:eastAsia="MS Gothic" w:cs="Mangal"/>
            <w:color w:val="2B579A"/>
            <w:sz w:val="24"/>
            <w:szCs w:val="26"/>
            <w:shd w:val="clear" w:color="auto" w:fill="E6E6E6"/>
          </w:rPr>
          <w:id w:val="691185853"/>
          <w:showingPlcHdr/>
          <w:text/>
        </w:sdtPr>
        <w:sdtEndPr/>
        <w:sdtContent>
          <w:r w:rsidR="00596392" w:rsidRPr="00596392">
            <w:rPr>
              <w:rFonts w:eastAsia="MS Gothic" w:cs="Mangal"/>
              <w:color w:val="808080"/>
              <w:sz w:val="24"/>
              <w:szCs w:val="26"/>
              <w:lang w:val="en-US"/>
            </w:rPr>
            <w:t>Click here to enter text.</w:t>
          </w:r>
        </w:sdtContent>
      </w:sdt>
    </w:p>
    <w:tbl>
      <w:tblPr>
        <w:tblW w:w="15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5"/>
        <w:gridCol w:w="1905"/>
        <w:gridCol w:w="1425"/>
        <w:gridCol w:w="2055"/>
        <w:gridCol w:w="1425"/>
        <w:gridCol w:w="1320"/>
        <w:gridCol w:w="2385"/>
        <w:gridCol w:w="2820"/>
      </w:tblGrid>
      <w:tr w:rsidR="006D6F73" w:rsidRPr="00257470" w14:paraId="5A054924" w14:textId="77777777" w:rsidTr="001F678F">
        <w:trPr>
          <w:trHeight w:val="400"/>
        </w:trPr>
        <w:tc>
          <w:tcPr>
            <w:tcW w:w="3810" w:type="dxa"/>
            <w:gridSpan w:val="2"/>
            <w:shd w:val="clear" w:color="auto" w:fill="003781"/>
            <w:tcMar>
              <w:top w:w="100" w:type="dxa"/>
              <w:left w:w="100" w:type="dxa"/>
              <w:bottom w:w="100" w:type="dxa"/>
              <w:right w:w="100" w:type="dxa"/>
            </w:tcMar>
          </w:tcPr>
          <w:p w14:paraId="79418861" w14:textId="77777777" w:rsidR="006D6F73" w:rsidRPr="006D6F73" w:rsidRDefault="006D6F73" w:rsidP="00C7295D">
            <w:pPr>
              <w:widowControl w:val="0"/>
              <w:pBdr>
                <w:top w:val="nil"/>
                <w:left w:val="nil"/>
                <w:bottom w:val="nil"/>
                <w:right w:val="nil"/>
                <w:between w:val="nil"/>
              </w:pBdr>
              <w:spacing w:before="0" w:after="0"/>
              <w:jc w:val="both"/>
              <w:rPr>
                <w:rFonts w:cs="Allianz Neo"/>
                <w:b/>
                <w:color w:val="FFFFFF"/>
                <w:sz w:val="16"/>
                <w:szCs w:val="16"/>
                <w:lang w:val="en-US" w:eastAsia="zh-CN"/>
              </w:rPr>
            </w:pPr>
            <w:r w:rsidRPr="006D6F73">
              <w:rPr>
                <w:rFonts w:cs="Allianz Neo"/>
                <w:b/>
                <w:color w:val="FFFFFF"/>
                <w:sz w:val="16"/>
                <w:szCs w:val="16"/>
                <w:lang w:val="en-US" w:eastAsia="zh-CN"/>
              </w:rPr>
              <w:t>Input</w:t>
            </w:r>
          </w:p>
          <w:p w14:paraId="6219EEAB" w14:textId="77777777" w:rsidR="006D6F73" w:rsidRPr="006D6F73" w:rsidRDefault="006D6F73" w:rsidP="00C7295D">
            <w:pPr>
              <w:widowControl w:val="0"/>
              <w:pBdr>
                <w:top w:val="nil"/>
                <w:left w:val="nil"/>
                <w:bottom w:val="nil"/>
                <w:right w:val="nil"/>
                <w:between w:val="nil"/>
              </w:pBdr>
              <w:spacing w:before="0" w:after="0"/>
              <w:jc w:val="both"/>
              <w:rPr>
                <w:rFonts w:cs="Allianz Neo"/>
                <w:color w:val="FFFFFF"/>
                <w:sz w:val="12"/>
                <w:szCs w:val="12"/>
                <w:lang w:val="en-US" w:eastAsia="zh-CN"/>
              </w:rPr>
            </w:pPr>
            <w:r w:rsidRPr="006D6F73">
              <w:rPr>
                <w:rFonts w:cs="Allianz Neo"/>
                <w:color w:val="FFFFFF"/>
                <w:sz w:val="12"/>
                <w:szCs w:val="12"/>
                <w:lang w:val="en-US" w:eastAsia="zh-CN"/>
              </w:rPr>
              <w:t>Resources committed to the project</w:t>
            </w:r>
          </w:p>
        </w:tc>
        <w:tc>
          <w:tcPr>
            <w:tcW w:w="3480" w:type="dxa"/>
            <w:gridSpan w:val="2"/>
            <w:shd w:val="clear" w:color="auto" w:fill="003781"/>
            <w:tcMar>
              <w:top w:w="100" w:type="dxa"/>
              <w:left w:w="100" w:type="dxa"/>
              <w:bottom w:w="100" w:type="dxa"/>
              <w:right w:w="100" w:type="dxa"/>
            </w:tcMar>
          </w:tcPr>
          <w:p w14:paraId="17E6004C" w14:textId="77777777" w:rsidR="006D6F73" w:rsidRPr="006D6F73" w:rsidRDefault="006D6F73" w:rsidP="00C7295D">
            <w:pPr>
              <w:widowControl w:val="0"/>
              <w:pBdr>
                <w:top w:val="nil"/>
                <w:left w:val="nil"/>
                <w:bottom w:val="nil"/>
                <w:right w:val="nil"/>
                <w:between w:val="nil"/>
              </w:pBdr>
              <w:spacing w:before="0" w:after="0"/>
              <w:jc w:val="both"/>
              <w:rPr>
                <w:rFonts w:cs="Allianz Neo"/>
                <w:b/>
                <w:color w:val="FFFFFF"/>
                <w:sz w:val="16"/>
                <w:szCs w:val="16"/>
                <w:lang w:val="en-US" w:eastAsia="zh-CN"/>
              </w:rPr>
            </w:pPr>
            <w:r w:rsidRPr="006D6F73">
              <w:rPr>
                <w:rFonts w:cs="Allianz Neo"/>
                <w:b/>
                <w:color w:val="FFFFFF"/>
                <w:sz w:val="16"/>
                <w:szCs w:val="16"/>
                <w:lang w:val="en-US" w:eastAsia="zh-CN"/>
              </w:rPr>
              <w:t>Output</w:t>
            </w:r>
          </w:p>
          <w:p w14:paraId="6DA625D8" w14:textId="77777777" w:rsidR="006D6F73" w:rsidRPr="006D6F73" w:rsidRDefault="006D6F73" w:rsidP="00C7295D">
            <w:pPr>
              <w:widowControl w:val="0"/>
              <w:pBdr>
                <w:top w:val="nil"/>
                <w:left w:val="nil"/>
                <w:bottom w:val="nil"/>
                <w:right w:val="nil"/>
                <w:between w:val="nil"/>
              </w:pBdr>
              <w:spacing w:before="0" w:after="0"/>
              <w:jc w:val="both"/>
              <w:rPr>
                <w:rFonts w:cs="Allianz Neo"/>
                <w:color w:val="FFFFFF"/>
                <w:sz w:val="12"/>
                <w:szCs w:val="12"/>
                <w:lang w:val="en-US" w:eastAsia="zh-CN"/>
              </w:rPr>
            </w:pPr>
            <w:r w:rsidRPr="006D6F73">
              <w:rPr>
                <w:rFonts w:cs="Allianz Neo"/>
                <w:color w:val="FFFFFF"/>
                <w:sz w:val="12"/>
                <w:szCs w:val="12"/>
                <w:lang w:val="en-US" w:eastAsia="zh-CN"/>
              </w:rPr>
              <w:t>Measure of the activities delivered as a result of AZ input</w:t>
            </w:r>
          </w:p>
        </w:tc>
        <w:tc>
          <w:tcPr>
            <w:tcW w:w="5130" w:type="dxa"/>
            <w:gridSpan w:val="3"/>
            <w:shd w:val="clear" w:color="auto" w:fill="003781"/>
            <w:tcMar>
              <w:top w:w="100" w:type="dxa"/>
              <w:left w:w="100" w:type="dxa"/>
              <w:bottom w:w="100" w:type="dxa"/>
              <w:right w:w="100" w:type="dxa"/>
            </w:tcMar>
          </w:tcPr>
          <w:p w14:paraId="1A06BF31" w14:textId="77777777" w:rsidR="006D6F73" w:rsidRPr="006D6F73" w:rsidRDefault="006D6F73" w:rsidP="00C7295D">
            <w:pPr>
              <w:widowControl w:val="0"/>
              <w:pBdr>
                <w:top w:val="nil"/>
                <w:left w:val="nil"/>
                <w:bottom w:val="nil"/>
                <w:right w:val="nil"/>
                <w:between w:val="nil"/>
              </w:pBdr>
              <w:spacing w:before="0" w:after="0"/>
              <w:jc w:val="both"/>
              <w:rPr>
                <w:rFonts w:cs="Allianz Neo"/>
                <w:b/>
                <w:color w:val="FFFFFF"/>
                <w:sz w:val="16"/>
                <w:szCs w:val="16"/>
                <w:lang w:val="en-US" w:eastAsia="zh-CN"/>
              </w:rPr>
            </w:pPr>
            <w:r w:rsidRPr="006D6F73">
              <w:rPr>
                <w:rFonts w:cs="Allianz Neo"/>
                <w:b/>
                <w:color w:val="FFFFFF"/>
                <w:sz w:val="16"/>
                <w:szCs w:val="16"/>
                <w:lang w:val="en-US" w:eastAsia="zh-CN"/>
              </w:rPr>
              <w:t xml:space="preserve">Short-term impact /Outcome </w:t>
            </w:r>
          </w:p>
          <w:p w14:paraId="0FE167B0" w14:textId="77777777" w:rsidR="006D6F73" w:rsidRPr="006D6F73" w:rsidRDefault="006D6F73" w:rsidP="00C7295D">
            <w:pPr>
              <w:widowControl w:val="0"/>
              <w:pBdr>
                <w:top w:val="nil"/>
                <w:left w:val="nil"/>
                <w:bottom w:val="nil"/>
                <w:right w:val="nil"/>
                <w:between w:val="nil"/>
              </w:pBdr>
              <w:spacing w:before="0" w:after="0"/>
              <w:jc w:val="both"/>
              <w:rPr>
                <w:rFonts w:cs="Allianz Neo"/>
                <w:color w:val="FFFFFF"/>
                <w:sz w:val="16"/>
                <w:szCs w:val="16"/>
                <w:lang w:val="en-US" w:eastAsia="zh-CN"/>
              </w:rPr>
            </w:pPr>
            <w:r w:rsidRPr="006D6F73">
              <w:rPr>
                <w:rFonts w:cs="Allianz Neo"/>
                <w:color w:val="FFFFFF"/>
                <w:sz w:val="12"/>
                <w:szCs w:val="12"/>
                <w:lang w:val="en-US" w:eastAsia="zh-CN"/>
              </w:rPr>
              <w:t>Immediate effects achieved for society and OE</w:t>
            </w:r>
            <w:r w:rsidRPr="006D6F73">
              <w:rPr>
                <w:rFonts w:cs="Allianz Neo"/>
                <w:color w:val="FFFFFF"/>
                <w:sz w:val="16"/>
                <w:szCs w:val="16"/>
                <w:lang w:val="en-US" w:eastAsia="zh-CN"/>
              </w:rPr>
              <w:t xml:space="preserve">  </w:t>
            </w:r>
          </w:p>
        </w:tc>
        <w:tc>
          <w:tcPr>
            <w:tcW w:w="2820" w:type="dxa"/>
            <w:shd w:val="clear" w:color="auto" w:fill="003781"/>
            <w:tcMar>
              <w:top w:w="100" w:type="dxa"/>
              <w:left w:w="100" w:type="dxa"/>
              <w:bottom w:w="100" w:type="dxa"/>
              <w:right w:w="100" w:type="dxa"/>
            </w:tcMar>
          </w:tcPr>
          <w:p w14:paraId="555376D8" w14:textId="77777777" w:rsidR="006D6F73" w:rsidRPr="006D6F73" w:rsidRDefault="006D6F73" w:rsidP="00C7295D">
            <w:pPr>
              <w:widowControl w:val="0"/>
              <w:spacing w:before="0" w:after="0"/>
              <w:jc w:val="both"/>
              <w:rPr>
                <w:rFonts w:cs="Allianz Neo"/>
                <w:b/>
                <w:color w:val="FFFFFF"/>
                <w:sz w:val="16"/>
                <w:szCs w:val="16"/>
                <w:lang w:val="en-US" w:eastAsia="zh-CN"/>
              </w:rPr>
            </w:pPr>
            <w:r w:rsidRPr="006D6F73">
              <w:rPr>
                <w:rFonts w:cs="Allianz Neo"/>
                <w:b/>
                <w:color w:val="FFFFFF"/>
                <w:sz w:val="16"/>
                <w:szCs w:val="16"/>
                <w:lang w:val="en-US" w:eastAsia="zh-CN"/>
              </w:rPr>
              <w:t>Impact</w:t>
            </w:r>
          </w:p>
          <w:p w14:paraId="7E03273D" w14:textId="77777777" w:rsidR="006D6F73" w:rsidRPr="006D6F73" w:rsidRDefault="006D6F73" w:rsidP="00C7295D">
            <w:pPr>
              <w:widowControl w:val="0"/>
              <w:spacing w:before="0" w:after="0"/>
              <w:jc w:val="both"/>
              <w:rPr>
                <w:rFonts w:cs="Allianz Neo"/>
                <w:color w:val="FFFFFF"/>
                <w:sz w:val="12"/>
                <w:szCs w:val="12"/>
                <w:lang w:val="en-US" w:eastAsia="zh-CN"/>
              </w:rPr>
            </w:pPr>
            <w:r w:rsidRPr="006D6F73">
              <w:rPr>
                <w:rFonts w:cs="Allianz Neo"/>
                <w:color w:val="FFFFFF"/>
                <w:sz w:val="12"/>
                <w:szCs w:val="12"/>
                <w:lang w:val="en-US" w:eastAsia="zh-CN"/>
              </w:rPr>
              <w:t>Long-term effect of the project</w:t>
            </w:r>
          </w:p>
        </w:tc>
      </w:tr>
      <w:tr w:rsidR="006D6F73" w:rsidRPr="00257470" w14:paraId="2F9D08DE" w14:textId="77777777" w:rsidTr="001F678F">
        <w:trPr>
          <w:trHeight w:val="400"/>
        </w:trPr>
        <w:tc>
          <w:tcPr>
            <w:tcW w:w="3810" w:type="dxa"/>
            <w:gridSpan w:val="2"/>
            <w:shd w:val="clear" w:color="auto" w:fill="auto"/>
            <w:tcMar>
              <w:top w:w="100" w:type="dxa"/>
              <w:left w:w="100" w:type="dxa"/>
              <w:bottom w:w="100" w:type="dxa"/>
              <w:right w:w="100" w:type="dxa"/>
            </w:tcMar>
          </w:tcPr>
          <w:p w14:paraId="17D3DF32" w14:textId="77777777" w:rsidR="006D6F73" w:rsidRPr="006D6F73" w:rsidRDefault="006D6F73" w:rsidP="00C7295D">
            <w:pPr>
              <w:widowControl w:val="0"/>
              <w:pBdr>
                <w:top w:val="nil"/>
                <w:left w:val="nil"/>
                <w:bottom w:val="nil"/>
                <w:right w:val="nil"/>
                <w:between w:val="nil"/>
              </w:pBdr>
              <w:spacing w:before="0" w:after="0"/>
              <w:jc w:val="both"/>
              <w:rPr>
                <w:rFonts w:cs="Allianz Neo"/>
                <w:sz w:val="14"/>
                <w:szCs w:val="14"/>
                <w:lang w:val="en-US" w:eastAsia="zh-CN"/>
              </w:rPr>
            </w:pPr>
            <w:r w:rsidRPr="006D6F73">
              <w:rPr>
                <w:rFonts w:cs="Allianz Neo"/>
                <w:sz w:val="14"/>
                <w:szCs w:val="14"/>
                <w:lang w:val="en-US" w:eastAsia="zh-CN"/>
              </w:rPr>
              <w:t>Indicator and Tools for Measurement (insert total planned community towards the project)</w:t>
            </w:r>
          </w:p>
        </w:tc>
        <w:tc>
          <w:tcPr>
            <w:tcW w:w="3480" w:type="dxa"/>
            <w:gridSpan w:val="2"/>
            <w:shd w:val="clear" w:color="auto" w:fill="auto"/>
            <w:tcMar>
              <w:top w:w="100" w:type="dxa"/>
              <w:left w:w="100" w:type="dxa"/>
              <w:bottom w:w="100" w:type="dxa"/>
              <w:right w:w="100" w:type="dxa"/>
            </w:tcMar>
          </w:tcPr>
          <w:p w14:paraId="362630F8" w14:textId="77777777" w:rsidR="006D6F73" w:rsidRPr="006D6F73" w:rsidRDefault="006D6F73" w:rsidP="00C7295D">
            <w:pPr>
              <w:widowControl w:val="0"/>
              <w:pBdr>
                <w:top w:val="nil"/>
                <w:left w:val="nil"/>
                <w:bottom w:val="nil"/>
                <w:right w:val="nil"/>
                <w:between w:val="nil"/>
              </w:pBdr>
              <w:spacing w:before="0" w:after="0"/>
              <w:jc w:val="both"/>
              <w:rPr>
                <w:rFonts w:cs="Allianz Neo"/>
                <w:sz w:val="14"/>
                <w:szCs w:val="14"/>
                <w:lang w:val="en-US" w:eastAsia="zh-CN"/>
              </w:rPr>
            </w:pPr>
            <w:r w:rsidRPr="006D6F73">
              <w:rPr>
                <w:rFonts w:cs="Allianz Neo"/>
                <w:sz w:val="14"/>
                <w:szCs w:val="14"/>
                <w:lang w:val="en-US" w:eastAsia="zh-CN"/>
              </w:rPr>
              <w:t>Indicator and Tools for Measurement (insert expected output where appropriate)</w:t>
            </w:r>
          </w:p>
        </w:tc>
        <w:tc>
          <w:tcPr>
            <w:tcW w:w="5130" w:type="dxa"/>
            <w:gridSpan w:val="3"/>
            <w:shd w:val="clear" w:color="auto" w:fill="auto"/>
            <w:tcMar>
              <w:top w:w="100" w:type="dxa"/>
              <w:left w:w="100" w:type="dxa"/>
              <w:bottom w:w="100" w:type="dxa"/>
              <w:right w:w="100" w:type="dxa"/>
            </w:tcMar>
          </w:tcPr>
          <w:p w14:paraId="72316F96" w14:textId="77777777" w:rsidR="006D6F73" w:rsidRPr="006D6F73" w:rsidRDefault="006D6F73" w:rsidP="00C7295D">
            <w:pPr>
              <w:widowControl w:val="0"/>
              <w:pBdr>
                <w:top w:val="nil"/>
                <w:left w:val="nil"/>
                <w:bottom w:val="nil"/>
                <w:right w:val="nil"/>
                <w:between w:val="nil"/>
              </w:pBdr>
              <w:spacing w:before="0" w:after="0"/>
              <w:jc w:val="both"/>
              <w:rPr>
                <w:rFonts w:cs="Allianz Neo"/>
                <w:sz w:val="14"/>
                <w:szCs w:val="14"/>
                <w:lang w:val="en-US" w:eastAsia="zh-CN"/>
              </w:rPr>
            </w:pPr>
            <w:r w:rsidRPr="006D6F73">
              <w:rPr>
                <w:rFonts w:cs="Allianz Neo"/>
                <w:sz w:val="14"/>
                <w:szCs w:val="14"/>
                <w:lang w:val="en-US" w:eastAsia="zh-CN"/>
              </w:rPr>
              <w:t>Indicator and Tools for Measurement (insert expected impact where appropriate; include also who measures them)</w:t>
            </w:r>
          </w:p>
        </w:tc>
        <w:tc>
          <w:tcPr>
            <w:tcW w:w="2820" w:type="dxa"/>
            <w:shd w:val="clear" w:color="auto" w:fill="auto"/>
            <w:tcMar>
              <w:top w:w="100" w:type="dxa"/>
              <w:left w:w="100" w:type="dxa"/>
              <w:bottom w:w="100" w:type="dxa"/>
              <w:right w:w="100" w:type="dxa"/>
            </w:tcMar>
          </w:tcPr>
          <w:p w14:paraId="6D92B0FF" w14:textId="77777777" w:rsidR="006D6F73" w:rsidRPr="006D6F73" w:rsidRDefault="006D6F73" w:rsidP="00C7295D">
            <w:pPr>
              <w:widowControl w:val="0"/>
              <w:spacing w:before="0" w:after="0"/>
              <w:jc w:val="both"/>
              <w:rPr>
                <w:rFonts w:cs="Allianz Neo"/>
                <w:sz w:val="14"/>
                <w:szCs w:val="14"/>
                <w:lang w:val="en-US" w:eastAsia="zh-CN"/>
              </w:rPr>
            </w:pPr>
            <w:r w:rsidRPr="006D6F73">
              <w:rPr>
                <w:rFonts w:cs="Allianz Neo"/>
                <w:sz w:val="14"/>
                <w:szCs w:val="14"/>
                <w:lang w:val="en-US" w:eastAsia="zh-CN"/>
              </w:rPr>
              <w:t>Impact Objective (Describe the long- term expected effects for society and for AZ and plans on measurement, if existing)</w:t>
            </w:r>
          </w:p>
        </w:tc>
      </w:tr>
      <w:tr w:rsidR="006D6F73" w:rsidRPr="006D6F73" w14:paraId="3C4D3782" w14:textId="77777777" w:rsidTr="001F678F">
        <w:trPr>
          <w:trHeight w:val="400"/>
        </w:trPr>
        <w:tc>
          <w:tcPr>
            <w:tcW w:w="1905" w:type="dxa"/>
            <w:shd w:val="clear" w:color="auto" w:fill="C9DAF8"/>
            <w:tcMar>
              <w:top w:w="100" w:type="dxa"/>
              <w:left w:w="100" w:type="dxa"/>
              <w:bottom w:w="100" w:type="dxa"/>
              <w:right w:w="100" w:type="dxa"/>
            </w:tcMar>
          </w:tcPr>
          <w:p w14:paraId="366A0B95" w14:textId="526EDD6D" w:rsidR="006D6F73" w:rsidRPr="006D6F73" w:rsidRDefault="006D6F73" w:rsidP="001062F5">
            <w:pPr>
              <w:widowControl w:val="0"/>
              <w:pBdr>
                <w:top w:val="nil"/>
                <w:left w:val="nil"/>
                <w:bottom w:val="nil"/>
                <w:right w:val="nil"/>
                <w:between w:val="nil"/>
              </w:pBdr>
              <w:spacing w:before="0" w:after="0"/>
              <w:rPr>
                <w:rFonts w:cs="Allianz Neo"/>
                <w:sz w:val="14"/>
                <w:szCs w:val="14"/>
                <w:lang w:val="en-US" w:eastAsia="zh-CN"/>
              </w:rPr>
            </w:pPr>
            <w:r w:rsidRPr="006D6F73">
              <w:rPr>
                <w:rFonts w:cs="Allianz Neo"/>
                <w:sz w:val="14"/>
                <w:szCs w:val="14"/>
                <w:lang w:val="en-US" w:eastAsia="zh-CN"/>
              </w:rPr>
              <w:t>Total corporate giving (</w:t>
            </w:r>
            <w:r>
              <w:rPr>
                <w:rFonts w:cs="Allianz Neo"/>
                <w:sz w:val="14"/>
                <w:szCs w:val="14"/>
                <w:lang w:val="en-US" w:eastAsia="zh-CN"/>
              </w:rPr>
              <w:t xml:space="preserve">expected </w:t>
            </w:r>
            <w:r w:rsidRPr="006D6F73">
              <w:rPr>
                <w:rFonts w:cs="Allianz Neo"/>
                <w:sz w:val="14"/>
                <w:szCs w:val="14"/>
                <w:lang w:val="en-US" w:eastAsia="zh-CN"/>
              </w:rPr>
              <w:t xml:space="preserve">monetary donations) </w:t>
            </w:r>
          </w:p>
        </w:tc>
        <w:tc>
          <w:tcPr>
            <w:tcW w:w="1905" w:type="dxa"/>
            <w:shd w:val="clear" w:color="auto" w:fill="auto"/>
            <w:tcMar>
              <w:top w:w="100" w:type="dxa"/>
              <w:left w:w="100" w:type="dxa"/>
              <w:bottom w:w="100" w:type="dxa"/>
              <w:right w:w="100" w:type="dxa"/>
            </w:tcMar>
          </w:tcPr>
          <w:p w14:paraId="1D4B324A" w14:textId="02320A3D" w:rsidR="006D6F73" w:rsidRPr="006D6F73" w:rsidRDefault="006D6F73" w:rsidP="00C7295D">
            <w:pPr>
              <w:widowControl w:val="0"/>
              <w:pBdr>
                <w:top w:val="nil"/>
                <w:left w:val="nil"/>
                <w:bottom w:val="nil"/>
                <w:right w:val="nil"/>
                <w:between w:val="nil"/>
              </w:pBdr>
              <w:spacing w:before="0" w:after="0"/>
              <w:jc w:val="both"/>
              <w:rPr>
                <w:rFonts w:cs="Allianz Neo"/>
                <w:sz w:val="14"/>
                <w:szCs w:val="14"/>
                <w:lang w:val="en-US" w:eastAsia="zh-CN"/>
              </w:rPr>
            </w:pPr>
            <w:r w:rsidRPr="006D6F73">
              <w:rPr>
                <w:rFonts w:cs="Allianz Neo"/>
                <w:sz w:val="14"/>
                <w:szCs w:val="14"/>
                <w:lang w:val="en-US" w:eastAsia="zh-CN"/>
              </w:rPr>
              <w:t>EUR</w:t>
            </w:r>
            <w:r>
              <w:rPr>
                <w:rFonts w:cs="Allianz Neo"/>
                <w:sz w:val="14"/>
                <w:szCs w:val="14"/>
                <w:lang w:val="en-US" w:eastAsia="zh-CN"/>
              </w:rPr>
              <w:t xml:space="preserve"> xxx</w:t>
            </w:r>
          </w:p>
        </w:tc>
        <w:tc>
          <w:tcPr>
            <w:tcW w:w="1425" w:type="dxa"/>
            <w:shd w:val="clear" w:color="auto" w:fill="C9DAF8"/>
            <w:tcMar>
              <w:top w:w="100" w:type="dxa"/>
              <w:left w:w="100" w:type="dxa"/>
              <w:bottom w:w="100" w:type="dxa"/>
              <w:right w:w="100" w:type="dxa"/>
            </w:tcMar>
          </w:tcPr>
          <w:p w14:paraId="68D50E95" w14:textId="77777777" w:rsidR="006D6F73" w:rsidRPr="006D6F73" w:rsidRDefault="006D6F73" w:rsidP="001062F5">
            <w:pPr>
              <w:widowControl w:val="0"/>
              <w:pBdr>
                <w:top w:val="nil"/>
                <w:left w:val="nil"/>
                <w:bottom w:val="nil"/>
                <w:right w:val="nil"/>
                <w:between w:val="nil"/>
              </w:pBdr>
              <w:spacing w:before="0" w:after="0"/>
              <w:rPr>
                <w:rFonts w:cs="Allianz Neo"/>
                <w:sz w:val="14"/>
                <w:szCs w:val="14"/>
                <w:lang w:val="en-US" w:eastAsia="zh-CN"/>
              </w:rPr>
            </w:pPr>
            <w:r w:rsidRPr="006D6F73">
              <w:rPr>
                <w:rFonts w:cs="Allianz Neo"/>
                <w:sz w:val="14"/>
                <w:szCs w:val="14"/>
                <w:lang w:val="en-US" w:eastAsia="zh-CN"/>
              </w:rPr>
              <w:t># of organizations supported</w:t>
            </w:r>
          </w:p>
        </w:tc>
        <w:tc>
          <w:tcPr>
            <w:tcW w:w="2055" w:type="dxa"/>
            <w:shd w:val="clear" w:color="auto" w:fill="auto"/>
            <w:tcMar>
              <w:top w:w="100" w:type="dxa"/>
              <w:left w:w="100" w:type="dxa"/>
              <w:bottom w:w="100" w:type="dxa"/>
              <w:right w:w="100" w:type="dxa"/>
            </w:tcMar>
          </w:tcPr>
          <w:p w14:paraId="509D51D4" w14:textId="54BF84A6" w:rsidR="006D6F73" w:rsidRPr="006D6F73" w:rsidRDefault="006D6F73" w:rsidP="00C7295D">
            <w:pPr>
              <w:widowControl w:val="0"/>
              <w:pBdr>
                <w:top w:val="nil"/>
                <w:left w:val="nil"/>
                <w:bottom w:val="nil"/>
                <w:right w:val="nil"/>
                <w:between w:val="nil"/>
              </w:pBdr>
              <w:spacing w:before="0" w:after="0"/>
              <w:jc w:val="both"/>
              <w:rPr>
                <w:rFonts w:cs="Allianz Neo"/>
                <w:sz w:val="14"/>
                <w:szCs w:val="14"/>
                <w:lang w:val="en-US" w:eastAsia="zh-CN"/>
              </w:rPr>
            </w:pPr>
          </w:p>
        </w:tc>
        <w:tc>
          <w:tcPr>
            <w:tcW w:w="2745" w:type="dxa"/>
            <w:gridSpan w:val="2"/>
            <w:shd w:val="clear" w:color="auto" w:fill="C9DAF8"/>
            <w:tcMar>
              <w:top w:w="100" w:type="dxa"/>
              <w:left w:w="100" w:type="dxa"/>
              <w:bottom w:w="100" w:type="dxa"/>
              <w:right w:w="100" w:type="dxa"/>
            </w:tcMar>
          </w:tcPr>
          <w:p w14:paraId="3E591AD7" w14:textId="77777777" w:rsidR="006D6F73" w:rsidRPr="006D6F73" w:rsidRDefault="006D6F73" w:rsidP="001062F5">
            <w:pPr>
              <w:widowControl w:val="0"/>
              <w:pBdr>
                <w:top w:val="nil"/>
                <w:left w:val="nil"/>
                <w:bottom w:val="nil"/>
                <w:right w:val="nil"/>
                <w:between w:val="nil"/>
              </w:pBdr>
              <w:spacing w:before="0" w:after="0"/>
              <w:rPr>
                <w:rFonts w:cs="Allianz Neo"/>
                <w:sz w:val="14"/>
                <w:szCs w:val="14"/>
                <w:lang w:val="en-US" w:eastAsia="zh-CN"/>
              </w:rPr>
            </w:pPr>
            <w:r w:rsidRPr="006D6F73">
              <w:rPr>
                <w:rFonts w:cs="Allianz Neo"/>
                <w:sz w:val="14"/>
                <w:szCs w:val="14"/>
                <w:lang w:val="en-US" w:eastAsia="zh-CN"/>
              </w:rPr>
              <w:t># or % of individual beneficiaries reporting improved a) knowledge and awareness, b) skills &amp; personal effectiveness, and/or c) access to services &amp; support</w:t>
            </w:r>
          </w:p>
        </w:tc>
        <w:tc>
          <w:tcPr>
            <w:tcW w:w="2385" w:type="dxa"/>
            <w:shd w:val="clear" w:color="auto" w:fill="auto"/>
            <w:tcMar>
              <w:top w:w="100" w:type="dxa"/>
              <w:left w:w="100" w:type="dxa"/>
              <w:bottom w:w="100" w:type="dxa"/>
              <w:right w:w="100" w:type="dxa"/>
            </w:tcMar>
          </w:tcPr>
          <w:p w14:paraId="7B67885D" w14:textId="2E0F8110" w:rsidR="006D6F73" w:rsidRPr="006D6F73" w:rsidRDefault="006D6F73" w:rsidP="00C7295D">
            <w:pPr>
              <w:widowControl w:val="0"/>
              <w:spacing w:before="0" w:after="0"/>
              <w:jc w:val="both"/>
              <w:rPr>
                <w:rFonts w:cs="Allianz Neo"/>
                <w:sz w:val="14"/>
                <w:szCs w:val="14"/>
                <w:lang w:val="en-US" w:eastAsia="zh-CN"/>
              </w:rPr>
            </w:pPr>
          </w:p>
        </w:tc>
        <w:tc>
          <w:tcPr>
            <w:tcW w:w="2820" w:type="dxa"/>
            <w:vMerge w:val="restart"/>
            <w:shd w:val="clear" w:color="auto" w:fill="auto"/>
            <w:tcMar>
              <w:top w:w="100" w:type="dxa"/>
              <w:left w:w="100" w:type="dxa"/>
              <w:bottom w:w="100" w:type="dxa"/>
              <w:right w:w="100" w:type="dxa"/>
            </w:tcMar>
          </w:tcPr>
          <w:p w14:paraId="4DE744F5" w14:textId="6829A693" w:rsidR="006D6F73" w:rsidRPr="006D6F73" w:rsidRDefault="006D6F73" w:rsidP="00C7295D">
            <w:pPr>
              <w:widowControl w:val="0"/>
              <w:pBdr>
                <w:top w:val="nil"/>
                <w:left w:val="nil"/>
                <w:bottom w:val="nil"/>
                <w:right w:val="nil"/>
                <w:between w:val="nil"/>
              </w:pBdr>
              <w:spacing w:before="0" w:after="0"/>
              <w:jc w:val="both"/>
              <w:rPr>
                <w:rFonts w:cs="Allianz Neo"/>
                <w:sz w:val="14"/>
                <w:szCs w:val="14"/>
                <w:lang w:val="en-US" w:eastAsia="zh-CN"/>
              </w:rPr>
            </w:pPr>
            <w:r w:rsidRPr="006D6F73">
              <w:rPr>
                <w:rFonts w:cs="Allianz Neo"/>
                <w:sz w:val="14"/>
                <w:szCs w:val="14"/>
                <w:lang w:val="en-US" w:eastAsia="zh-CN"/>
              </w:rPr>
              <w:t>.</w:t>
            </w:r>
          </w:p>
        </w:tc>
      </w:tr>
      <w:tr w:rsidR="006D6F73" w:rsidRPr="00257470" w14:paraId="02386B92" w14:textId="77777777" w:rsidTr="001F678F">
        <w:trPr>
          <w:trHeight w:val="400"/>
        </w:trPr>
        <w:tc>
          <w:tcPr>
            <w:tcW w:w="1905" w:type="dxa"/>
            <w:shd w:val="clear" w:color="auto" w:fill="C9DAF8"/>
            <w:tcMar>
              <w:top w:w="100" w:type="dxa"/>
              <w:left w:w="100" w:type="dxa"/>
              <w:bottom w:w="100" w:type="dxa"/>
              <w:right w:w="100" w:type="dxa"/>
            </w:tcMar>
          </w:tcPr>
          <w:p w14:paraId="79573B28" w14:textId="7B1DED2A" w:rsidR="006D6F73" w:rsidRPr="006D6F73" w:rsidRDefault="006D6F73" w:rsidP="001062F5">
            <w:pPr>
              <w:widowControl w:val="0"/>
              <w:pBdr>
                <w:top w:val="nil"/>
                <w:left w:val="nil"/>
                <w:bottom w:val="nil"/>
                <w:right w:val="nil"/>
                <w:between w:val="nil"/>
              </w:pBdr>
              <w:spacing w:before="0" w:after="0"/>
              <w:rPr>
                <w:rFonts w:cs="Allianz Neo"/>
                <w:sz w:val="14"/>
                <w:szCs w:val="14"/>
                <w:lang w:val="en-US" w:eastAsia="zh-CN"/>
              </w:rPr>
            </w:pPr>
            <w:r w:rsidRPr="006D6F73">
              <w:rPr>
                <w:rFonts w:cs="Allianz Neo"/>
                <w:sz w:val="14"/>
                <w:szCs w:val="14"/>
                <w:lang w:val="en-US" w:eastAsia="zh-CN"/>
              </w:rPr>
              <w:t xml:space="preserve">Total time through </w:t>
            </w:r>
            <w:r>
              <w:rPr>
                <w:rFonts w:cs="Allianz Neo"/>
                <w:sz w:val="14"/>
                <w:szCs w:val="14"/>
                <w:lang w:val="en-US" w:eastAsia="zh-CN"/>
              </w:rPr>
              <w:t xml:space="preserve">Allianz </w:t>
            </w:r>
            <w:r w:rsidRPr="006D6F73">
              <w:rPr>
                <w:rFonts w:cs="Allianz Neo"/>
                <w:sz w:val="14"/>
                <w:szCs w:val="14"/>
                <w:lang w:val="en-US" w:eastAsia="zh-CN"/>
              </w:rPr>
              <w:t>employee volunteers (</w:t>
            </w:r>
            <w:r>
              <w:rPr>
                <w:rFonts w:cs="Allianz Neo"/>
                <w:sz w:val="14"/>
                <w:szCs w:val="14"/>
                <w:lang w:val="en-US" w:eastAsia="zh-CN"/>
              </w:rPr>
              <w:t xml:space="preserve">working </w:t>
            </w:r>
            <w:r w:rsidRPr="006D6F73">
              <w:rPr>
                <w:rFonts w:cs="Allianz Neo"/>
                <w:sz w:val="14"/>
                <w:szCs w:val="14"/>
                <w:lang w:val="en-US" w:eastAsia="zh-CN"/>
              </w:rPr>
              <w:t xml:space="preserve">hours) </w:t>
            </w:r>
          </w:p>
        </w:tc>
        <w:tc>
          <w:tcPr>
            <w:tcW w:w="1905" w:type="dxa"/>
            <w:shd w:val="clear" w:color="auto" w:fill="auto"/>
            <w:tcMar>
              <w:top w:w="100" w:type="dxa"/>
              <w:left w:w="100" w:type="dxa"/>
              <w:bottom w:w="100" w:type="dxa"/>
              <w:right w:w="100" w:type="dxa"/>
            </w:tcMar>
          </w:tcPr>
          <w:p w14:paraId="228571EF" w14:textId="55BCC3D0" w:rsidR="006D6F73" w:rsidRPr="006D6F73" w:rsidRDefault="006D6F73" w:rsidP="00C7295D">
            <w:pPr>
              <w:widowControl w:val="0"/>
              <w:pBdr>
                <w:top w:val="nil"/>
                <w:left w:val="nil"/>
                <w:bottom w:val="nil"/>
                <w:right w:val="nil"/>
                <w:between w:val="nil"/>
              </w:pBdr>
              <w:spacing w:before="0" w:after="0"/>
              <w:jc w:val="both"/>
              <w:rPr>
                <w:rFonts w:cs="Allianz Neo"/>
                <w:sz w:val="14"/>
                <w:szCs w:val="14"/>
                <w:lang w:val="en-US" w:eastAsia="zh-CN"/>
              </w:rPr>
            </w:pPr>
          </w:p>
        </w:tc>
        <w:tc>
          <w:tcPr>
            <w:tcW w:w="1425" w:type="dxa"/>
            <w:shd w:val="clear" w:color="auto" w:fill="C9DAF8"/>
            <w:tcMar>
              <w:top w:w="100" w:type="dxa"/>
              <w:left w:w="100" w:type="dxa"/>
              <w:bottom w:w="100" w:type="dxa"/>
              <w:right w:w="100" w:type="dxa"/>
            </w:tcMar>
          </w:tcPr>
          <w:p w14:paraId="74708FCC" w14:textId="77777777" w:rsidR="006D6F73" w:rsidRPr="006D6F73" w:rsidRDefault="006D6F73" w:rsidP="001062F5">
            <w:pPr>
              <w:widowControl w:val="0"/>
              <w:pBdr>
                <w:top w:val="nil"/>
                <w:left w:val="nil"/>
                <w:bottom w:val="nil"/>
                <w:right w:val="nil"/>
                <w:between w:val="nil"/>
              </w:pBdr>
              <w:spacing w:before="0" w:after="0"/>
              <w:rPr>
                <w:rFonts w:cs="Allianz Neo"/>
                <w:sz w:val="14"/>
                <w:szCs w:val="14"/>
                <w:lang w:val="en-US" w:eastAsia="zh-CN"/>
              </w:rPr>
            </w:pPr>
            <w:r w:rsidRPr="006D6F73">
              <w:rPr>
                <w:rFonts w:cs="Allianz Neo"/>
                <w:sz w:val="14"/>
                <w:szCs w:val="14"/>
                <w:lang w:val="en-US" w:eastAsia="zh-CN"/>
              </w:rPr>
              <w:t xml:space="preserve"># of direct beneficiaries reached </w:t>
            </w:r>
          </w:p>
        </w:tc>
        <w:tc>
          <w:tcPr>
            <w:tcW w:w="2055" w:type="dxa"/>
            <w:shd w:val="clear" w:color="auto" w:fill="auto"/>
            <w:tcMar>
              <w:top w:w="100" w:type="dxa"/>
              <w:left w:w="100" w:type="dxa"/>
              <w:bottom w:w="100" w:type="dxa"/>
              <w:right w:w="100" w:type="dxa"/>
            </w:tcMar>
          </w:tcPr>
          <w:p w14:paraId="1D498B3C" w14:textId="5250C0E1" w:rsidR="006D6F73" w:rsidRPr="006D6F73" w:rsidRDefault="006D6F73" w:rsidP="00C7295D">
            <w:pPr>
              <w:widowControl w:val="0"/>
              <w:spacing w:before="0" w:after="0"/>
              <w:jc w:val="both"/>
              <w:rPr>
                <w:rFonts w:cs="Allianz Neo"/>
                <w:sz w:val="14"/>
                <w:szCs w:val="14"/>
                <w:lang w:val="en-US" w:eastAsia="zh-CN"/>
              </w:rPr>
            </w:pPr>
          </w:p>
        </w:tc>
        <w:tc>
          <w:tcPr>
            <w:tcW w:w="2745" w:type="dxa"/>
            <w:gridSpan w:val="2"/>
            <w:shd w:val="clear" w:color="auto" w:fill="C9DAF8"/>
            <w:tcMar>
              <w:top w:w="100" w:type="dxa"/>
              <w:left w:w="100" w:type="dxa"/>
              <w:bottom w:w="100" w:type="dxa"/>
              <w:right w:w="100" w:type="dxa"/>
            </w:tcMar>
          </w:tcPr>
          <w:p w14:paraId="296F35AB" w14:textId="77777777" w:rsidR="006D6F73" w:rsidRPr="006D6F73" w:rsidRDefault="006D6F73" w:rsidP="001062F5">
            <w:pPr>
              <w:widowControl w:val="0"/>
              <w:pBdr>
                <w:top w:val="nil"/>
                <w:left w:val="nil"/>
                <w:bottom w:val="nil"/>
                <w:right w:val="nil"/>
                <w:between w:val="nil"/>
              </w:pBdr>
              <w:spacing w:before="0" w:after="0"/>
              <w:rPr>
                <w:rFonts w:cs="Allianz Neo"/>
                <w:sz w:val="14"/>
                <w:szCs w:val="14"/>
                <w:lang w:val="en-US" w:eastAsia="zh-CN"/>
              </w:rPr>
            </w:pPr>
            <w:r w:rsidRPr="006D6F73">
              <w:rPr>
                <w:rFonts w:cs="Allianz Neo"/>
                <w:sz w:val="14"/>
                <w:szCs w:val="14"/>
                <w:lang w:val="en-US" w:eastAsia="zh-CN"/>
              </w:rPr>
              <w:t># of organizational beneficiaries reporting improved*</w:t>
            </w:r>
          </w:p>
        </w:tc>
        <w:tc>
          <w:tcPr>
            <w:tcW w:w="2385" w:type="dxa"/>
            <w:shd w:val="clear" w:color="auto" w:fill="auto"/>
            <w:tcMar>
              <w:top w:w="100" w:type="dxa"/>
              <w:left w:w="100" w:type="dxa"/>
              <w:bottom w:w="100" w:type="dxa"/>
              <w:right w:w="100" w:type="dxa"/>
            </w:tcMar>
          </w:tcPr>
          <w:p w14:paraId="2A6AB5CB" w14:textId="23D71C94" w:rsidR="006D6F73" w:rsidRPr="006D6F73" w:rsidRDefault="006D6F73" w:rsidP="00C7295D">
            <w:pPr>
              <w:widowControl w:val="0"/>
              <w:pBdr>
                <w:top w:val="nil"/>
                <w:left w:val="nil"/>
                <w:bottom w:val="nil"/>
                <w:right w:val="nil"/>
                <w:between w:val="nil"/>
              </w:pBdr>
              <w:spacing w:before="0" w:after="0"/>
              <w:jc w:val="both"/>
              <w:rPr>
                <w:rFonts w:cs="Allianz Neo"/>
                <w:sz w:val="14"/>
                <w:szCs w:val="14"/>
                <w:lang w:val="en-US" w:eastAsia="zh-CN"/>
              </w:rPr>
            </w:pPr>
          </w:p>
        </w:tc>
        <w:tc>
          <w:tcPr>
            <w:tcW w:w="2820" w:type="dxa"/>
            <w:vMerge/>
            <w:shd w:val="clear" w:color="auto" w:fill="auto"/>
            <w:tcMar>
              <w:top w:w="100" w:type="dxa"/>
              <w:left w:w="100" w:type="dxa"/>
              <w:bottom w:w="100" w:type="dxa"/>
              <w:right w:w="100" w:type="dxa"/>
            </w:tcMar>
          </w:tcPr>
          <w:p w14:paraId="5ACCE9F6" w14:textId="77777777" w:rsidR="006D6F73" w:rsidRPr="006D6F73" w:rsidRDefault="006D6F73" w:rsidP="00C7295D">
            <w:pPr>
              <w:widowControl w:val="0"/>
              <w:pBdr>
                <w:top w:val="nil"/>
                <w:left w:val="nil"/>
                <w:bottom w:val="nil"/>
                <w:right w:val="nil"/>
                <w:between w:val="nil"/>
              </w:pBdr>
              <w:spacing w:before="0" w:after="0"/>
              <w:jc w:val="both"/>
              <w:rPr>
                <w:rFonts w:cs="Allianz Neo"/>
                <w:lang w:val="en-US" w:eastAsia="zh-CN"/>
              </w:rPr>
            </w:pPr>
          </w:p>
        </w:tc>
      </w:tr>
      <w:tr w:rsidR="006D6F73" w:rsidRPr="00257470" w14:paraId="764EFF6E" w14:textId="77777777" w:rsidTr="001F678F">
        <w:trPr>
          <w:trHeight w:val="400"/>
        </w:trPr>
        <w:tc>
          <w:tcPr>
            <w:tcW w:w="1905" w:type="dxa"/>
            <w:shd w:val="clear" w:color="auto" w:fill="C9DAF8"/>
            <w:tcMar>
              <w:top w:w="100" w:type="dxa"/>
              <w:left w:w="100" w:type="dxa"/>
              <w:bottom w:w="100" w:type="dxa"/>
              <w:right w:w="100" w:type="dxa"/>
            </w:tcMar>
          </w:tcPr>
          <w:p w14:paraId="4983746A" w14:textId="4E7170F3" w:rsidR="006D6F73" w:rsidRPr="006D6F73" w:rsidRDefault="006D6F73" w:rsidP="001062F5">
            <w:pPr>
              <w:widowControl w:val="0"/>
              <w:pBdr>
                <w:top w:val="nil"/>
                <w:left w:val="nil"/>
                <w:bottom w:val="nil"/>
                <w:right w:val="nil"/>
                <w:between w:val="nil"/>
              </w:pBdr>
              <w:spacing w:before="0" w:after="0"/>
              <w:rPr>
                <w:rFonts w:cs="Allianz Neo"/>
                <w:sz w:val="14"/>
                <w:szCs w:val="14"/>
                <w:lang w:val="en-US" w:eastAsia="zh-CN"/>
              </w:rPr>
            </w:pPr>
            <w:r w:rsidRPr="006D6F73">
              <w:rPr>
                <w:rFonts w:cs="Allianz Neo"/>
                <w:sz w:val="14"/>
                <w:szCs w:val="14"/>
                <w:lang w:val="en-US" w:eastAsia="zh-CN"/>
              </w:rPr>
              <w:t xml:space="preserve">Total In-kind giving </w:t>
            </w:r>
            <w:r>
              <w:rPr>
                <w:rFonts w:cs="Allianz Neo"/>
                <w:sz w:val="14"/>
                <w:szCs w:val="14"/>
                <w:lang w:val="en-US" w:eastAsia="zh-CN"/>
              </w:rPr>
              <w:t>(if any, other than Allianz)</w:t>
            </w:r>
          </w:p>
        </w:tc>
        <w:tc>
          <w:tcPr>
            <w:tcW w:w="1905" w:type="dxa"/>
            <w:shd w:val="clear" w:color="auto" w:fill="auto"/>
            <w:tcMar>
              <w:top w:w="100" w:type="dxa"/>
              <w:left w:w="100" w:type="dxa"/>
              <w:bottom w:w="100" w:type="dxa"/>
              <w:right w:w="100" w:type="dxa"/>
            </w:tcMar>
          </w:tcPr>
          <w:p w14:paraId="5315DF13" w14:textId="560A64DE" w:rsidR="006D6F73" w:rsidRPr="006D6F73" w:rsidRDefault="006D6F73" w:rsidP="00C7295D">
            <w:pPr>
              <w:widowControl w:val="0"/>
              <w:pBdr>
                <w:top w:val="nil"/>
                <w:left w:val="nil"/>
                <w:bottom w:val="nil"/>
                <w:right w:val="nil"/>
                <w:between w:val="nil"/>
              </w:pBdr>
              <w:spacing w:before="0" w:after="0"/>
              <w:jc w:val="both"/>
              <w:rPr>
                <w:rFonts w:cs="Allianz Neo"/>
                <w:sz w:val="14"/>
                <w:szCs w:val="14"/>
                <w:lang w:val="en-US" w:eastAsia="zh-CN"/>
              </w:rPr>
            </w:pPr>
          </w:p>
        </w:tc>
        <w:tc>
          <w:tcPr>
            <w:tcW w:w="1425" w:type="dxa"/>
            <w:shd w:val="clear" w:color="auto" w:fill="C9DAF8"/>
            <w:tcMar>
              <w:top w:w="100" w:type="dxa"/>
              <w:left w:w="100" w:type="dxa"/>
              <w:bottom w:w="100" w:type="dxa"/>
              <w:right w:w="100" w:type="dxa"/>
            </w:tcMar>
          </w:tcPr>
          <w:p w14:paraId="091BC136" w14:textId="77777777" w:rsidR="006D6F73" w:rsidRPr="006D6F73" w:rsidRDefault="006D6F73" w:rsidP="001062F5">
            <w:pPr>
              <w:widowControl w:val="0"/>
              <w:pBdr>
                <w:top w:val="nil"/>
                <w:left w:val="nil"/>
                <w:bottom w:val="nil"/>
                <w:right w:val="nil"/>
                <w:between w:val="nil"/>
              </w:pBdr>
              <w:spacing w:before="0" w:after="0"/>
              <w:rPr>
                <w:rFonts w:cs="Allianz Neo"/>
                <w:sz w:val="14"/>
                <w:szCs w:val="14"/>
                <w:lang w:val="en-US" w:eastAsia="zh-CN"/>
              </w:rPr>
            </w:pPr>
            <w:r w:rsidRPr="006D6F73">
              <w:rPr>
                <w:rFonts w:cs="Allianz Neo"/>
                <w:sz w:val="14"/>
                <w:szCs w:val="14"/>
                <w:lang w:val="en-US" w:eastAsia="zh-CN"/>
              </w:rPr>
              <w:t># of activities held</w:t>
            </w:r>
          </w:p>
        </w:tc>
        <w:tc>
          <w:tcPr>
            <w:tcW w:w="2055" w:type="dxa"/>
            <w:shd w:val="clear" w:color="auto" w:fill="auto"/>
            <w:tcMar>
              <w:top w:w="100" w:type="dxa"/>
              <w:left w:w="100" w:type="dxa"/>
              <w:bottom w:w="100" w:type="dxa"/>
              <w:right w:w="100" w:type="dxa"/>
            </w:tcMar>
          </w:tcPr>
          <w:p w14:paraId="08CFD7EA" w14:textId="45B0E35F" w:rsidR="006D6F73" w:rsidRPr="006D6F73" w:rsidRDefault="006D6F73" w:rsidP="00C7295D">
            <w:pPr>
              <w:widowControl w:val="0"/>
              <w:pBdr>
                <w:top w:val="nil"/>
                <w:left w:val="nil"/>
                <w:bottom w:val="nil"/>
                <w:right w:val="nil"/>
                <w:between w:val="nil"/>
              </w:pBdr>
              <w:spacing w:before="0" w:after="0"/>
              <w:jc w:val="both"/>
              <w:rPr>
                <w:rFonts w:cs="Allianz Neo"/>
                <w:sz w:val="14"/>
                <w:szCs w:val="14"/>
                <w:lang w:val="en-US" w:eastAsia="zh-CN"/>
              </w:rPr>
            </w:pPr>
          </w:p>
        </w:tc>
        <w:tc>
          <w:tcPr>
            <w:tcW w:w="1425" w:type="dxa"/>
            <w:vMerge w:val="restart"/>
            <w:shd w:val="clear" w:color="auto" w:fill="C9DAF8"/>
            <w:tcMar>
              <w:top w:w="100" w:type="dxa"/>
              <w:left w:w="100" w:type="dxa"/>
              <w:bottom w:w="100" w:type="dxa"/>
              <w:right w:w="100" w:type="dxa"/>
            </w:tcMar>
          </w:tcPr>
          <w:p w14:paraId="289ACE54" w14:textId="055E862B" w:rsidR="006D6F73" w:rsidRPr="006D6F73" w:rsidRDefault="006D6F73" w:rsidP="001062F5">
            <w:pPr>
              <w:widowControl w:val="0"/>
              <w:pBdr>
                <w:top w:val="nil"/>
                <w:left w:val="nil"/>
                <w:bottom w:val="nil"/>
                <w:right w:val="nil"/>
                <w:between w:val="nil"/>
              </w:pBdr>
              <w:spacing w:before="0" w:after="0"/>
              <w:rPr>
                <w:rFonts w:cs="Allianz Neo"/>
                <w:sz w:val="14"/>
                <w:szCs w:val="14"/>
                <w:lang w:val="en-US" w:eastAsia="zh-CN"/>
              </w:rPr>
            </w:pPr>
            <w:r w:rsidRPr="006D6F73">
              <w:rPr>
                <w:rFonts w:cs="Allianz Neo"/>
                <w:sz w:val="14"/>
                <w:szCs w:val="14"/>
                <w:lang w:val="en-US" w:eastAsia="zh-CN"/>
              </w:rPr>
              <w:t>A</w:t>
            </w:r>
            <w:r>
              <w:rPr>
                <w:rFonts w:cs="Allianz Neo"/>
                <w:sz w:val="14"/>
                <w:szCs w:val="14"/>
                <w:lang w:val="en-US" w:eastAsia="zh-CN"/>
              </w:rPr>
              <w:t>llianz</w:t>
            </w:r>
            <w:r w:rsidRPr="006D6F73">
              <w:rPr>
                <w:rFonts w:cs="Allianz Neo"/>
                <w:sz w:val="14"/>
                <w:szCs w:val="14"/>
                <w:lang w:val="en-US" w:eastAsia="zh-CN"/>
              </w:rPr>
              <w:t xml:space="preserve"> indicators specific to the project</w:t>
            </w:r>
          </w:p>
        </w:tc>
        <w:tc>
          <w:tcPr>
            <w:tcW w:w="1320" w:type="dxa"/>
            <w:shd w:val="clear" w:color="auto" w:fill="C9DAF8"/>
            <w:tcMar>
              <w:top w:w="100" w:type="dxa"/>
              <w:left w:w="100" w:type="dxa"/>
              <w:bottom w:w="100" w:type="dxa"/>
              <w:right w:w="100" w:type="dxa"/>
            </w:tcMar>
          </w:tcPr>
          <w:p w14:paraId="55EA2755" w14:textId="024CA621" w:rsidR="006D6F73" w:rsidRPr="006D6F73" w:rsidRDefault="006D6F73" w:rsidP="001062F5">
            <w:pPr>
              <w:widowControl w:val="0"/>
              <w:pBdr>
                <w:top w:val="nil"/>
                <w:left w:val="nil"/>
                <w:bottom w:val="nil"/>
                <w:right w:val="nil"/>
                <w:between w:val="nil"/>
              </w:pBdr>
              <w:spacing w:before="0" w:after="0"/>
              <w:rPr>
                <w:rFonts w:cs="Allianz Neo"/>
                <w:sz w:val="14"/>
                <w:szCs w:val="14"/>
                <w:lang w:val="en-US" w:eastAsia="zh-CN"/>
              </w:rPr>
            </w:pPr>
            <w:r w:rsidRPr="006D6F73">
              <w:rPr>
                <w:rFonts w:cs="Allianz Neo"/>
                <w:sz w:val="14"/>
                <w:szCs w:val="14"/>
                <w:lang w:val="en-US" w:eastAsia="zh-CN"/>
              </w:rPr>
              <w:t># or % of beneficiaries in talent pipeline / employment</w:t>
            </w:r>
          </w:p>
        </w:tc>
        <w:tc>
          <w:tcPr>
            <w:tcW w:w="2385" w:type="dxa"/>
            <w:shd w:val="clear" w:color="auto" w:fill="auto"/>
            <w:tcMar>
              <w:top w:w="100" w:type="dxa"/>
              <w:left w:w="100" w:type="dxa"/>
              <w:bottom w:w="100" w:type="dxa"/>
              <w:right w:w="100" w:type="dxa"/>
            </w:tcMar>
          </w:tcPr>
          <w:p w14:paraId="12F3D846" w14:textId="0E702479" w:rsidR="006D6F73" w:rsidRPr="006D6F73" w:rsidRDefault="006D6F73" w:rsidP="00C7295D">
            <w:pPr>
              <w:widowControl w:val="0"/>
              <w:pBdr>
                <w:top w:val="nil"/>
                <w:left w:val="nil"/>
                <w:bottom w:val="nil"/>
                <w:right w:val="nil"/>
                <w:between w:val="nil"/>
              </w:pBdr>
              <w:spacing w:before="0" w:after="0"/>
              <w:jc w:val="both"/>
              <w:rPr>
                <w:rFonts w:cs="Allianz Neo"/>
                <w:sz w:val="14"/>
                <w:szCs w:val="14"/>
                <w:lang w:val="en-US" w:eastAsia="zh-CN"/>
              </w:rPr>
            </w:pPr>
          </w:p>
        </w:tc>
        <w:tc>
          <w:tcPr>
            <w:tcW w:w="2820" w:type="dxa"/>
            <w:vMerge/>
            <w:shd w:val="clear" w:color="auto" w:fill="auto"/>
            <w:tcMar>
              <w:top w:w="100" w:type="dxa"/>
              <w:left w:w="100" w:type="dxa"/>
              <w:bottom w:w="100" w:type="dxa"/>
              <w:right w:w="100" w:type="dxa"/>
            </w:tcMar>
          </w:tcPr>
          <w:p w14:paraId="2FBCBA97" w14:textId="77777777" w:rsidR="006D6F73" w:rsidRPr="006D6F73" w:rsidRDefault="006D6F73" w:rsidP="00C7295D">
            <w:pPr>
              <w:widowControl w:val="0"/>
              <w:pBdr>
                <w:top w:val="nil"/>
                <w:left w:val="nil"/>
                <w:bottom w:val="nil"/>
                <w:right w:val="nil"/>
                <w:between w:val="nil"/>
              </w:pBdr>
              <w:spacing w:before="0" w:after="0"/>
              <w:jc w:val="both"/>
              <w:rPr>
                <w:rFonts w:cs="Allianz Neo"/>
                <w:lang w:val="en-US" w:eastAsia="zh-CN"/>
              </w:rPr>
            </w:pPr>
          </w:p>
        </w:tc>
      </w:tr>
      <w:tr w:rsidR="006D6F73" w:rsidRPr="00257470" w14:paraId="1F6BABF0" w14:textId="77777777" w:rsidTr="001F678F">
        <w:trPr>
          <w:trHeight w:val="400"/>
        </w:trPr>
        <w:tc>
          <w:tcPr>
            <w:tcW w:w="1905" w:type="dxa"/>
            <w:shd w:val="clear" w:color="auto" w:fill="C9DAF8"/>
            <w:tcMar>
              <w:top w:w="100" w:type="dxa"/>
              <w:left w:w="100" w:type="dxa"/>
              <w:bottom w:w="100" w:type="dxa"/>
              <w:right w:w="100" w:type="dxa"/>
            </w:tcMar>
          </w:tcPr>
          <w:p w14:paraId="4FAA113A" w14:textId="396AA916" w:rsidR="006D6F73" w:rsidRPr="006D6F73" w:rsidRDefault="006D6F73" w:rsidP="001062F5">
            <w:pPr>
              <w:widowControl w:val="0"/>
              <w:pBdr>
                <w:top w:val="nil"/>
                <w:left w:val="nil"/>
                <w:bottom w:val="nil"/>
                <w:right w:val="nil"/>
                <w:between w:val="nil"/>
              </w:pBdr>
              <w:spacing w:before="0" w:after="0"/>
              <w:rPr>
                <w:rFonts w:cs="Allianz Neo"/>
                <w:sz w:val="14"/>
                <w:szCs w:val="14"/>
                <w:lang w:val="en-US" w:eastAsia="zh-CN"/>
              </w:rPr>
            </w:pPr>
            <w:r w:rsidRPr="006D6F73">
              <w:rPr>
                <w:rFonts w:cs="Allianz Neo"/>
                <w:sz w:val="14"/>
                <w:szCs w:val="14"/>
                <w:lang w:val="en-US" w:eastAsia="zh-CN"/>
              </w:rPr>
              <w:t xml:space="preserve"># of </w:t>
            </w:r>
            <w:r>
              <w:rPr>
                <w:rFonts w:cs="Allianz Neo"/>
                <w:sz w:val="14"/>
                <w:szCs w:val="14"/>
                <w:lang w:val="en-US" w:eastAsia="zh-CN"/>
              </w:rPr>
              <w:t>Allianz</w:t>
            </w:r>
            <w:r w:rsidRPr="006D6F73">
              <w:rPr>
                <w:rFonts w:cs="Allianz Neo"/>
                <w:sz w:val="14"/>
                <w:szCs w:val="14"/>
                <w:lang w:val="en-US" w:eastAsia="zh-CN"/>
              </w:rPr>
              <w:t xml:space="preserve"> </w:t>
            </w:r>
            <w:r>
              <w:rPr>
                <w:rFonts w:cs="Allianz Neo"/>
                <w:sz w:val="14"/>
                <w:szCs w:val="14"/>
                <w:lang w:val="en-US" w:eastAsia="zh-CN"/>
              </w:rPr>
              <w:t>employees help your organization</w:t>
            </w:r>
            <w:r w:rsidRPr="006D6F73">
              <w:rPr>
                <w:rFonts w:cs="Allianz Neo"/>
                <w:sz w:val="14"/>
                <w:szCs w:val="14"/>
                <w:lang w:val="en-US" w:eastAsia="zh-CN"/>
              </w:rPr>
              <w:t xml:space="preserve"> managing the project</w:t>
            </w:r>
          </w:p>
        </w:tc>
        <w:tc>
          <w:tcPr>
            <w:tcW w:w="1905" w:type="dxa"/>
            <w:shd w:val="clear" w:color="auto" w:fill="auto"/>
            <w:tcMar>
              <w:top w:w="100" w:type="dxa"/>
              <w:left w:w="100" w:type="dxa"/>
              <w:bottom w:w="100" w:type="dxa"/>
              <w:right w:w="100" w:type="dxa"/>
            </w:tcMar>
          </w:tcPr>
          <w:p w14:paraId="4A63B80F" w14:textId="2BF76048" w:rsidR="006D6F73" w:rsidRPr="006D6F73" w:rsidRDefault="006D6F73" w:rsidP="00C7295D">
            <w:pPr>
              <w:widowControl w:val="0"/>
              <w:pBdr>
                <w:top w:val="nil"/>
                <w:left w:val="nil"/>
                <w:bottom w:val="nil"/>
                <w:right w:val="nil"/>
                <w:between w:val="nil"/>
              </w:pBdr>
              <w:spacing w:before="0" w:after="0"/>
              <w:jc w:val="both"/>
              <w:rPr>
                <w:rFonts w:cs="Allianz Neo"/>
                <w:sz w:val="14"/>
                <w:szCs w:val="14"/>
                <w:lang w:val="en-US" w:eastAsia="zh-CN"/>
              </w:rPr>
            </w:pPr>
          </w:p>
        </w:tc>
        <w:tc>
          <w:tcPr>
            <w:tcW w:w="1425" w:type="dxa"/>
            <w:shd w:val="clear" w:color="auto" w:fill="C9DAF8"/>
            <w:tcMar>
              <w:top w:w="100" w:type="dxa"/>
              <w:left w:w="100" w:type="dxa"/>
              <w:bottom w:w="100" w:type="dxa"/>
              <w:right w:w="100" w:type="dxa"/>
            </w:tcMar>
          </w:tcPr>
          <w:p w14:paraId="6E98F70E" w14:textId="77777777" w:rsidR="006D6F73" w:rsidRPr="006D6F73" w:rsidRDefault="006D6F73" w:rsidP="001062F5">
            <w:pPr>
              <w:widowControl w:val="0"/>
              <w:pBdr>
                <w:top w:val="nil"/>
                <w:left w:val="nil"/>
                <w:bottom w:val="nil"/>
                <w:right w:val="nil"/>
                <w:between w:val="nil"/>
              </w:pBdr>
              <w:spacing w:before="0" w:after="0"/>
              <w:rPr>
                <w:rFonts w:cs="Allianz Neo"/>
                <w:sz w:val="14"/>
                <w:szCs w:val="14"/>
                <w:lang w:val="en-US" w:eastAsia="zh-CN"/>
              </w:rPr>
            </w:pPr>
            <w:r w:rsidRPr="006D6F73">
              <w:rPr>
                <w:rFonts w:cs="Allianz Neo"/>
                <w:sz w:val="14"/>
                <w:szCs w:val="14"/>
                <w:lang w:val="en-US" w:eastAsia="zh-CN"/>
              </w:rPr>
              <w:t># of employees participated</w:t>
            </w:r>
          </w:p>
        </w:tc>
        <w:tc>
          <w:tcPr>
            <w:tcW w:w="2055" w:type="dxa"/>
            <w:shd w:val="clear" w:color="auto" w:fill="auto"/>
            <w:tcMar>
              <w:top w:w="100" w:type="dxa"/>
              <w:left w:w="100" w:type="dxa"/>
              <w:bottom w:w="100" w:type="dxa"/>
              <w:right w:w="100" w:type="dxa"/>
            </w:tcMar>
          </w:tcPr>
          <w:p w14:paraId="7D4ACB98" w14:textId="2547FCDF" w:rsidR="006D6F73" w:rsidRPr="006D6F73" w:rsidRDefault="006D6F73" w:rsidP="00C7295D">
            <w:pPr>
              <w:widowControl w:val="0"/>
              <w:pBdr>
                <w:top w:val="nil"/>
                <w:left w:val="nil"/>
                <w:bottom w:val="nil"/>
                <w:right w:val="nil"/>
                <w:between w:val="nil"/>
              </w:pBdr>
              <w:spacing w:before="0" w:after="0"/>
              <w:jc w:val="both"/>
              <w:rPr>
                <w:rFonts w:cs="Allianz Neo"/>
                <w:sz w:val="14"/>
                <w:szCs w:val="14"/>
                <w:lang w:val="en-US" w:eastAsia="zh-CN"/>
              </w:rPr>
            </w:pPr>
          </w:p>
        </w:tc>
        <w:tc>
          <w:tcPr>
            <w:tcW w:w="1425" w:type="dxa"/>
            <w:vMerge/>
            <w:shd w:val="clear" w:color="auto" w:fill="C9DAF8"/>
            <w:tcMar>
              <w:top w:w="100" w:type="dxa"/>
              <w:left w:w="100" w:type="dxa"/>
              <w:bottom w:w="100" w:type="dxa"/>
              <w:right w:w="100" w:type="dxa"/>
            </w:tcMar>
          </w:tcPr>
          <w:p w14:paraId="39717BA2" w14:textId="77777777" w:rsidR="006D6F73" w:rsidRPr="006D6F73" w:rsidRDefault="006D6F73" w:rsidP="00C7295D">
            <w:pPr>
              <w:widowControl w:val="0"/>
              <w:pBdr>
                <w:top w:val="nil"/>
                <w:left w:val="nil"/>
                <w:bottom w:val="nil"/>
                <w:right w:val="nil"/>
                <w:between w:val="nil"/>
              </w:pBdr>
              <w:spacing w:before="0" w:after="0"/>
              <w:jc w:val="both"/>
              <w:rPr>
                <w:rFonts w:cs="Allianz Neo"/>
                <w:lang w:val="en-US" w:eastAsia="zh-CN"/>
              </w:rPr>
            </w:pPr>
          </w:p>
        </w:tc>
        <w:tc>
          <w:tcPr>
            <w:tcW w:w="1320" w:type="dxa"/>
            <w:shd w:val="clear" w:color="auto" w:fill="C9DAF8"/>
            <w:tcMar>
              <w:top w:w="100" w:type="dxa"/>
              <w:left w:w="100" w:type="dxa"/>
              <w:bottom w:w="100" w:type="dxa"/>
              <w:right w:w="100" w:type="dxa"/>
            </w:tcMar>
          </w:tcPr>
          <w:p w14:paraId="51A0C19A" w14:textId="3DDCC7E1" w:rsidR="006D6F73" w:rsidRPr="006D6F73" w:rsidRDefault="006D6F73" w:rsidP="001062F5">
            <w:pPr>
              <w:widowControl w:val="0"/>
              <w:pBdr>
                <w:top w:val="nil"/>
                <w:left w:val="nil"/>
                <w:bottom w:val="nil"/>
                <w:right w:val="nil"/>
                <w:between w:val="nil"/>
              </w:pBdr>
              <w:spacing w:before="0" w:after="0"/>
              <w:rPr>
                <w:rFonts w:cs="Allianz Neo"/>
                <w:sz w:val="14"/>
                <w:szCs w:val="14"/>
                <w:lang w:val="en-US" w:eastAsia="zh-CN"/>
              </w:rPr>
            </w:pPr>
            <w:r w:rsidRPr="006D6F73">
              <w:rPr>
                <w:rFonts w:cs="Allianz Neo"/>
                <w:sz w:val="14"/>
                <w:szCs w:val="14"/>
                <w:lang w:val="en-US" w:eastAsia="zh-CN"/>
              </w:rPr>
              <w:t xml:space="preserve"># or % </w:t>
            </w:r>
            <w:r>
              <w:rPr>
                <w:rFonts w:cs="Allianz Neo"/>
                <w:sz w:val="14"/>
                <w:szCs w:val="14"/>
                <w:lang w:val="en-US" w:eastAsia="zh-CN"/>
              </w:rPr>
              <w:t xml:space="preserve">Allianz </w:t>
            </w:r>
            <w:r w:rsidRPr="006D6F73">
              <w:rPr>
                <w:rFonts w:cs="Allianz Neo"/>
                <w:sz w:val="14"/>
                <w:szCs w:val="14"/>
                <w:lang w:val="en-US" w:eastAsia="zh-CN"/>
              </w:rPr>
              <w:t>employees</w:t>
            </w:r>
            <w:r>
              <w:rPr>
                <w:rFonts w:cs="Allianz Neo"/>
                <w:sz w:val="14"/>
                <w:szCs w:val="14"/>
                <w:lang w:val="en-US" w:eastAsia="zh-CN"/>
              </w:rPr>
              <w:t xml:space="preserve"> who volunteer </w:t>
            </w:r>
            <w:r w:rsidRPr="006D6F73">
              <w:rPr>
                <w:rFonts w:cs="Allianz Neo"/>
                <w:sz w:val="14"/>
                <w:szCs w:val="14"/>
                <w:lang w:val="en-US" w:eastAsia="zh-CN"/>
              </w:rPr>
              <w:t>with positive experience</w:t>
            </w:r>
          </w:p>
        </w:tc>
        <w:tc>
          <w:tcPr>
            <w:tcW w:w="2385" w:type="dxa"/>
            <w:shd w:val="clear" w:color="auto" w:fill="auto"/>
            <w:tcMar>
              <w:top w:w="100" w:type="dxa"/>
              <w:left w:w="100" w:type="dxa"/>
              <w:bottom w:w="100" w:type="dxa"/>
              <w:right w:w="100" w:type="dxa"/>
            </w:tcMar>
          </w:tcPr>
          <w:p w14:paraId="1F30234A" w14:textId="164DD7BF" w:rsidR="006D6F73" w:rsidRPr="006D6F73" w:rsidRDefault="006D6F73" w:rsidP="00C7295D">
            <w:pPr>
              <w:widowControl w:val="0"/>
              <w:pBdr>
                <w:top w:val="nil"/>
                <w:left w:val="nil"/>
                <w:bottom w:val="nil"/>
                <w:right w:val="nil"/>
                <w:between w:val="nil"/>
              </w:pBdr>
              <w:spacing w:before="0" w:after="0"/>
              <w:jc w:val="both"/>
              <w:rPr>
                <w:rFonts w:cs="Allianz Neo"/>
                <w:sz w:val="14"/>
                <w:szCs w:val="14"/>
                <w:lang w:val="en-US" w:eastAsia="zh-CN"/>
              </w:rPr>
            </w:pPr>
          </w:p>
        </w:tc>
        <w:tc>
          <w:tcPr>
            <w:tcW w:w="2820" w:type="dxa"/>
            <w:vMerge/>
            <w:shd w:val="clear" w:color="auto" w:fill="auto"/>
            <w:tcMar>
              <w:top w:w="100" w:type="dxa"/>
              <w:left w:w="100" w:type="dxa"/>
              <w:bottom w:w="100" w:type="dxa"/>
              <w:right w:w="100" w:type="dxa"/>
            </w:tcMar>
          </w:tcPr>
          <w:p w14:paraId="14C68868" w14:textId="77777777" w:rsidR="006D6F73" w:rsidRPr="006D6F73" w:rsidRDefault="006D6F73" w:rsidP="00C7295D">
            <w:pPr>
              <w:widowControl w:val="0"/>
              <w:pBdr>
                <w:top w:val="nil"/>
                <w:left w:val="nil"/>
                <w:bottom w:val="nil"/>
                <w:right w:val="nil"/>
                <w:between w:val="nil"/>
              </w:pBdr>
              <w:spacing w:before="0" w:after="0"/>
              <w:jc w:val="both"/>
              <w:rPr>
                <w:rFonts w:cs="Allianz Neo"/>
                <w:lang w:val="en-US" w:eastAsia="zh-CN"/>
              </w:rPr>
            </w:pPr>
          </w:p>
        </w:tc>
      </w:tr>
      <w:tr w:rsidR="006D6F73" w:rsidRPr="00257470" w14:paraId="0A135D31" w14:textId="77777777" w:rsidTr="001F678F">
        <w:trPr>
          <w:trHeight w:val="400"/>
        </w:trPr>
        <w:tc>
          <w:tcPr>
            <w:tcW w:w="1905" w:type="dxa"/>
            <w:shd w:val="clear" w:color="auto" w:fill="C9DAF8"/>
            <w:tcMar>
              <w:top w:w="100" w:type="dxa"/>
              <w:left w:w="100" w:type="dxa"/>
              <w:bottom w:w="100" w:type="dxa"/>
              <w:right w:w="100" w:type="dxa"/>
            </w:tcMar>
          </w:tcPr>
          <w:p w14:paraId="5CFF037E" w14:textId="4EAE577B" w:rsidR="006D6F73" w:rsidRPr="006D6F73" w:rsidRDefault="006D6F73" w:rsidP="001062F5">
            <w:pPr>
              <w:widowControl w:val="0"/>
              <w:pBdr>
                <w:top w:val="nil"/>
                <w:left w:val="nil"/>
                <w:bottom w:val="nil"/>
                <w:right w:val="nil"/>
                <w:between w:val="nil"/>
              </w:pBdr>
              <w:spacing w:before="0" w:after="0"/>
              <w:rPr>
                <w:rFonts w:cs="Allianz Neo"/>
                <w:sz w:val="14"/>
                <w:szCs w:val="14"/>
                <w:lang w:val="en-US" w:eastAsia="zh-CN"/>
              </w:rPr>
            </w:pPr>
            <w:r w:rsidRPr="006D6F73">
              <w:rPr>
                <w:rFonts w:cs="Allianz Neo"/>
                <w:sz w:val="14"/>
                <w:szCs w:val="14"/>
                <w:lang w:val="en-US" w:eastAsia="zh-CN"/>
              </w:rPr>
              <w:t xml:space="preserve">Other explain </w:t>
            </w:r>
          </w:p>
        </w:tc>
        <w:tc>
          <w:tcPr>
            <w:tcW w:w="1905" w:type="dxa"/>
            <w:shd w:val="clear" w:color="auto" w:fill="auto"/>
            <w:tcMar>
              <w:top w:w="100" w:type="dxa"/>
              <w:left w:w="100" w:type="dxa"/>
              <w:bottom w:w="100" w:type="dxa"/>
              <w:right w:w="100" w:type="dxa"/>
            </w:tcMar>
          </w:tcPr>
          <w:p w14:paraId="3E35E3FF" w14:textId="44026EF5" w:rsidR="006D6F73" w:rsidRPr="006D6F73" w:rsidRDefault="006D6F73" w:rsidP="00C7295D">
            <w:pPr>
              <w:widowControl w:val="0"/>
              <w:pBdr>
                <w:top w:val="nil"/>
                <w:left w:val="nil"/>
                <w:bottom w:val="nil"/>
                <w:right w:val="nil"/>
                <w:between w:val="nil"/>
              </w:pBdr>
              <w:spacing w:before="0" w:after="0"/>
              <w:jc w:val="both"/>
              <w:rPr>
                <w:rFonts w:cs="Allianz Neo"/>
                <w:sz w:val="14"/>
                <w:szCs w:val="14"/>
                <w:lang w:val="en-US" w:eastAsia="zh-CN"/>
              </w:rPr>
            </w:pPr>
          </w:p>
        </w:tc>
        <w:tc>
          <w:tcPr>
            <w:tcW w:w="1425" w:type="dxa"/>
            <w:shd w:val="clear" w:color="auto" w:fill="C9DAF8"/>
            <w:tcMar>
              <w:top w:w="100" w:type="dxa"/>
              <w:left w:w="100" w:type="dxa"/>
              <w:bottom w:w="100" w:type="dxa"/>
              <w:right w:w="100" w:type="dxa"/>
            </w:tcMar>
          </w:tcPr>
          <w:p w14:paraId="347884B4" w14:textId="77777777" w:rsidR="006D6F73" w:rsidRPr="006D6F73" w:rsidRDefault="006D6F73" w:rsidP="001062F5">
            <w:pPr>
              <w:widowControl w:val="0"/>
              <w:pBdr>
                <w:top w:val="nil"/>
                <w:left w:val="nil"/>
                <w:bottom w:val="nil"/>
                <w:right w:val="nil"/>
                <w:between w:val="nil"/>
              </w:pBdr>
              <w:spacing w:before="0" w:after="0"/>
              <w:rPr>
                <w:rFonts w:cs="Allianz Neo"/>
                <w:sz w:val="14"/>
                <w:szCs w:val="14"/>
                <w:lang w:val="en-US" w:eastAsia="zh-CN"/>
              </w:rPr>
            </w:pPr>
            <w:r w:rsidRPr="006D6F73">
              <w:rPr>
                <w:rFonts w:cs="Allianz Neo"/>
                <w:sz w:val="14"/>
                <w:szCs w:val="14"/>
                <w:lang w:val="en-US" w:eastAsia="zh-CN"/>
              </w:rPr>
              <w:t>Other explain</w:t>
            </w:r>
          </w:p>
        </w:tc>
        <w:tc>
          <w:tcPr>
            <w:tcW w:w="2055" w:type="dxa"/>
            <w:shd w:val="clear" w:color="auto" w:fill="auto"/>
            <w:tcMar>
              <w:top w:w="100" w:type="dxa"/>
              <w:left w:w="100" w:type="dxa"/>
              <w:bottom w:w="100" w:type="dxa"/>
              <w:right w:w="100" w:type="dxa"/>
            </w:tcMar>
          </w:tcPr>
          <w:p w14:paraId="0E87C9C8" w14:textId="20EC5365" w:rsidR="006D6F73" w:rsidRPr="006D6F73" w:rsidRDefault="006D6F73" w:rsidP="00C7295D">
            <w:pPr>
              <w:widowControl w:val="0"/>
              <w:pBdr>
                <w:top w:val="nil"/>
                <w:left w:val="nil"/>
                <w:bottom w:val="nil"/>
                <w:right w:val="nil"/>
                <w:between w:val="nil"/>
              </w:pBdr>
              <w:spacing w:before="0" w:after="0"/>
              <w:jc w:val="both"/>
              <w:rPr>
                <w:rFonts w:cs="Allianz Neo"/>
                <w:sz w:val="14"/>
                <w:szCs w:val="14"/>
                <w:lang w:val="en-US" w:eastAsia="zh-CN"/>
              </w:rPr>
            </w:pPr>
          </w:p>
        </w:tc>
        <w:tc>
          <w:tcPr>
            <w:tcW w:w="1425" w:type="dxa"/>
            <w:vMerge/>
            <w:shd w:val="clear" w:color="auto" w:fill="C9DAF8"/>
            <w:tcMar>
              <w:top w:w="100" w:type="dxa"/>
              <w:left w:w="100" w:type="dxa"/>
              <w:bottom w:w="100" w:type="dxa"/>
              <w:right w:w="100" w:type="dxa"/>
            </w:tcMar>
          </w:tcPr>
          <w:p w14:paraId="0A54AFB6" w14:textId="77777777" w:rsidR="006D6F73" w:rsidRPr="006D6F73" w:rsidRDefault="006D6F73" w:rsidP="00C7295D">
            <w:pPr>
              <w:widowControl w:val="0"/>
              <w:pBdr>
                <w:top w:val="nil"/>
                <w:left w:val="nil"/>
                <w:bottom w:val="nil"/>
                <w:right w:val="nil"/>
                <w:between w:val="nil"/>
              </w:pBdr>
              <w:spacing w:before="0" w:after="0"/>
              <w:jc w:val="both"/>
              <w:rPr>
                <w:rFonts w:cs="Allianz Neo"/>
                <w:lang w:val="en-US" w:eastAsia="zh-CN"/>
              </w:rPr>
            </w:pPr>
          </w:p>
        </w:tc>
        <w:tc>
          <w:tcPr>
            <w:tcW w:w="1320" w:type="dxa"/>
            <w:shd w:val="clear" w:color="auto" w:fill="C9DAF8"/>
            <w:tcMar>
              <w:top w:w="100" w:type="dxa"/>
              <w:left w:w="100" w:type="dxa"/>
              <w:bottom w:w="100" w:type="dxa"/>
              <w:right w:w="100" w:type="dxa"/>
            </w:tcMar>
          </w:tcPr>
          <w:p w14:paraId="6DE5997A" w14:textId="28F3ABB4" w:rsidR="006D6F73" w:rsidRPr="006D6F73" w:rsidRDefault="006D6F73" w:rsidP="001062F5">
            <w:pPr>
              <w:widowControl w:val="0"/>
              <w:pBdr>
                <w:top w:val="nil"/>
                <w:left w:val="nil"/>
                <w:bottom w:val="nil"/>
                <w:right w:val="nil"/>
                <w:between w:val="nil"/>
              </w:pBdr>
              <w:spacing w:before="0" w:after="0"/>
              <w:rPr>
                <w:rFonts w:cs="Allianz Neo"/>
                <w:sz w:val="14"/>
                <w:szCs w:val="14"/>
                <w:lang w:val="en-US" w:eastAsia="zh-CN"/>
              </w:rPr>
            </w:pPr>
            <w:r w:rsidRPr="006D6F73">
              <w:rPr>
                <w:rFonts w:cs="Allianz Neo"/>
                <w:sz w:val="14"/>
                <w:szCs w:val="14"/>
                <w:lang w:val="en-US" w:eastAsia="zh-CN"/>
              </w:rPr>
              <w:t xml:space="preserve"># or % of </w:t>
            </w:r>
            <w:r>
              <w:rPr>
                <w:rFonts w:cs="Allianz Neo"/>
                <w:sz w:val="14"/>
                <w:szCs w:val="14"/>
                <w:lang w:val="en-US" w:eastAsia="zh-CN"/>
              </w:rPr>
              <w:t xml:space="preserve">Allianz </w:t>
            </w:r>
            <w:r w:rsidRPr="006D6F73">
              <w:rPr>
                <w:rFonts w:cs="Allianz Neo"/>
                <w:sz w:val="14"/>
                <w:szCs w:val="14"/>
                <w:lang w:val="en-US" w:eastAsia="zh-CN"/>
              </w:rPr>
              <w:t>employees</w:t>
            </w:r>
            <w:r>
              <w:rPr>
                <w:rFonts w:cs="Allianz Neo"/>
                <w:sz w:val="14"/>
                <w:szCs w:val="14"/>
                <w:lang w:val="en-US" w:eastAsia="zh-CN"/>
              </w:rPr>
              <w:t xml:space="preserve"> who volunteer experience </w:t>
            </w:r>
            <w:r w:rsidRPr="006D6F73">
              <w:rPr>
                <w:rFonts w:cs="Allianz Neo"/>
                <w:sz w:val="14"/>
                <w:szCs w:val="14"/>
                <w:lang w:val="en-US" w:eastAsia="zh-CN"/>
              </w:rPr>
              <w:t>improved skills</w:t>
            </w:r>
          </w:p>
        </w:tc>
        <w:tc>
          <w:tcPr>
            <w:tcW w:w="2385" w:type="dxa"/>
            <w:shd w:val="clear" w:color="auto" w:fill="auto"/>
            <w:tcMar>
              <w:top w:w="100" w:type="dxa"/>
              <w:left w:w="100" w:type="dxa"/>
              <w:bottom w:w="100" w:type="dxa"/>
              <w:right w:w="100" w:type="dxa"/>
            </w:tcMar>
          </w:tcPr>
          <w:p w14:paraId="1C3DDEA6" w14:textId="435A6FBC" w:rsidR="006D6F73" w:rsidRPr="006D6F73" w:rsidRDefault="006D6F73" w:rsidP="00C7295D">
            <w:pPr>
              <w:widowControl w:val="0"/>
              <w:spacing w:before="0" w:after="0"/>
              <w:jc w:val="both"/>
              <w:rPr>
                <w:rFonts w:cs="Allianz Neo"/>
                <w:sz w:val="14"/>
                <w:szCs w:val="14"/>
                <w:lang w:val="en-US" w:eastAsia="zh-CN"/>
              </w:rPr>
            </w:pPr>
          </w:p>
        </w:tc>
        <w:tc>
          <w:tcPr>
            <w:tcW w:w="2820" w:type="dxa"/>
            <w:vMerge/>
            <w:shd w:val="clear" w:color="auto" w:fill="auto"/>
            <w:tcMar>
              <w:top w:w="100" w:type="dxa"/>
              <w:left w:w="100" w:type="dxa"/>
              <w:bottom w:w="100" w:type="dxa"/>
              <w:right w:w="100" w:type="dxa"/>
            </w:tcMar>
          </w:tcPr>
          <w:p w14:paraId="0C934D91" w14:textId="77777777" w:rsidR="006D6F73" w:rsidRPr="006D6F73" w:rsidRDefault="006D6F73" w:rsidP="00C7295D">
            <w:pPr>
              <w:widowControl w:val="0"/>
              <w:pBdr>
                <w:top w:val="nil"/>
                <w:left w:val="nil"/>
                <w:bottom w:val="nil"/>
                <w:right w:val="nil"/>
                <w:between w:val="nil"/>
              </w:pBdr>
              <w:spacing w:before="0" w:after="0"/>
              <w:jc w:val="both"/>
              <w:rPr>
                <w:rFonts w:cs="Allianz Neo"/>
                <w:lang w:val="en-US" w:eastAsia="zh-CN"/>
              </w:rPr>
            </w:pPr>
          </w:p>
        </w:tc>
      </w:tr>
    </w:tbl>
    <w:p w14:paraId="6D8F95D1" w14:textId="77777777" w:rsidR="006D6F73" w:rsidRPr="006D6F73" w:rsidRDefault="006D6F73" w:rsidP="00C7295D">
      <w:pPr>
        <w:keepNext/>
        <w:keepLines/>
        <w:spacing w:after="240"/>
        <w:jc w:val="both"/>
        <w:outlineLvl w:val="0"/>
        <w:rPr>
          <w:rFonts w:eastAsia="SimSun"/>
          <w:b/>
          <w:bCs/>
          <w:color w:val="003781"/>
          <w:sz w:val="28"/>
          <w:szCs w:val="28"/>
          <w:lang w:val="en-US" w:eastAsia="zh-CN"/>
        </w:rPr>
        <w:sectPr w:rsidR="006D6F73" w:rsidRPr="006D6F73" w:rsidSect="006D6F73">
          <w:pgSz w:w="16838" w:h="11906" w:orient="landscape"/>
          <w:pgMar w:top="765" w:right="765" w:bottom="765" w:left="765" w:header="709" w:footer="709" w:gutter="0"/>
          <w:cols w:space="720"/>
        </w:sectPr>
      </w:pPr>
    </w:p>
    <w:p w14:paraId="02BD9B9D" w14:textId="476BF58E" w:rsidR="00596392" w:rsidRPr="00596392" w:rsidRDefault="003C7D7D" w:rsidP="00C7295D">
      <w:pPr>
        <w:keepNext/>
        <w:keepLines/>
        <w:spacing w:after="240"/>
        <w:ind w:left="432" w:hanging="432"/>
        <w:jc w:val="both"/>
        <w:outlineLvl w:val="0"/>
        <w:rPr>
          <w:rFonts w:eastAsia="MS Gothic" w:cs="Mangal"/>
          <w:b/>
          <w:bCs/>
          <w:color w:val="003781"/>
          <w:sz w:val="28"/>
          <w:szCs w:val="28"/>
          <w:lang w:val="en-US"/>
        </w:rPr>
      </w:pPr>
      <w:r>
        <w:rPr>
          <w:rFonts w:eastAsia="MS Gothic" w:cs="Mangal"/>
          <w:b/>
          <w:bCs/>
          <w:color w:val="003781"/>
          <w:sz w:val="28"/>
          <w:szCs w:val="28"/>
          <w:lang w:val="en-US"/>
        </w:rPr>
        <w:lastRenderedPageBreak/>
        <w:t xml:space="preserve">20. </w:t>
      </w:r>
      <w:r w:rsidR="00596392" w:rsidRPr="00596392">
        <w:rPr>
          <w:rFonts w:eastAsia="MS Gothic" w:cs="Mangal"/>
          <w:b/>
          <w:bCs/>
          <w:color w:val="003781"/>
          <w:sz w:val="28"/>
          <w:szCs w:val="28"/>
          <w:lang w:val="en-US"/>
        </w:rPr>
        <w:t>Resource Management</w:t>
      </w:r>
    </w:p>
    <w:p w14:paraId="3F079979" w14:textId="77777777" w:rsidR="00596392" w:rsidRPr="003C7D7D" w:rsidRDefault="00596392" w:rsidP="00C7295D">
      <w:pPr>
        <w:keepNext/>
        <w:keepLines/>
        <w:numPr>
          <w:ilvl w:val="1"/>
          <w:numId w:val="0"/>
        </w:numPr>
        <w:spacing w:after="240"/>
        <w:ind w:left="576" w:hanging="576"/>
        <w:jc w:val="both"/>
        <w:outlineLvl w:val="1"/>
        <w:rPr>
          <w:rFonts w:eastAsia="MS Gothic" w:cs="Mangal"/>
          <w:color w:val="auto"/>
          <w:szCs w:val="20"/>
          <w:lang w:val="en-US"/>
        </w:rPr>
      </w:pPr>
      <w:r w:rsidRPr="003C7D7D">
        <w:rPr>
          <w:rFonts w:eastAsia="MS Gothic" w:cs="Mangal"/>
          <w:color w:val="auto"/>
          <w:szCs w:val="20"/>
          <w:lang w:val="en-US"/>
        </w:rPr>
        <w:t>Budget summary</w:t>
      </w:r>
    </w:p>
    <w:tbl>
      <w:tblPr>
        <w:tblStyle w:val="TableGrid"/>
        <w:tblW w:w="10359" w:type="dxa"/>
        <w:tblBorders>
          <w:top w:val="single" w:sz="4" w:space="0" w:color="003781"/>
          <w:left w:val="single" w:sz="4" w:space="0" w:color="003781"/>
          <w:bottom w:val="single" w:sz="4" w:space="0" w:color="003781"/>
          <w:right w:val="single" w:sz="4" w:space="0" w:color="003781"/>
          <w:insideH w:val="single" w:sz="4" w:space="0" w:color="003781"/>
          <w:insideV w:val="single" w:sz="4" w:space="0" w:color="003781"/>
        </w:tblBorders>
        <w:tblLook w:val="04A0" w:firstRow="1" w:lastRow="0" w:firstColumn="1" w:lastColumn="0" w:noHBand="0" w:noVBand="1"/>
      </w:tblPr>
      <w:tblGrid>
        <w:gridCol w:w="5179"/>
        <w:gridCol w:w="5180"/>
      </w:tblGrid>
      <w:tr w:rsidR="00596392" w:rsidRPr="00596392" w14:paraId="31AB76A5" w14:textId="77777777" w:rsidTr="00596392">
        <w:tc>
          <w:tcPr>
            <w:tcW w:w="4644" w:type="dxa"/>
          </w:tcPr>
          <w:p w14:paraId="21977CB8" w14:textId="77777777" w:rsidR="00596392" w:rsidRPr="00596392" w:rsidRDefault="00596392" w:rsidP="00C7295D">
            <w:pPr>
              <w:widowControl w:val="0"/>
              <w:tabs>
                <w:tab w:val="left" w:pos="3855"/>
              </w:tabs>
              <w:adjustRightInd w:val="0"/>
              <w:spacing w:before="60" w:after="60"/>
              <w:jc w:val="both"/>
              <w:textAlignment w:val="baseline"/>
              <w:rPr>
                <w:rFonts w:eastAsia="Times New Roman" w:cs="Arial"/>
                <w:spacing w:val="-2"/>
                <w:szCs w:val="20"/>
                <w:lang w:val="en-US" w:eastAsia="ko-KR"/>
              </w:rPr>
            </w:pPr>
            <w:r w:rsidRPr="00596392">
              <w:rPr>
                <w:rFonts w:eastAsia="Times New Roman" w:cs="Arial"/>
                <w:spacing w:val="-2"/>
                <w:szCs w:val="20"/>
                <w:lang w:val="en-US" w:eastAsia="ko-KR"/>
              </w:rPr>
              <w:t>Total estimated budget</w:t>
            </w:r>
          </w:p>
        </w:tc>
        <w:tc>
          <w:tcPr>
            <w:tcW w:w="4644" w:type="dxa"/>
            <w:shd w:val="clear" w:color="auto" w:fill="F2F2F2"/>
          </w:tcPr>
          <w:p w14:paraId="4B986D71" w14:textId="77777777" w:rsidR="00596392" w:rsidRPr="00596392" w:rsidRDefault="00596392" w:rsidP="00C7295D">
            <w:pPr>
              <w:widowControl w:val="0"/>
              <w:tabs>
                <w:tab w:val="left" w:pos="3855"/>
              </w:tabs>
              <w:adjustRightInd w:val="0"/>
              <w:spacing w:before="60" w:after="60"/>
              <w:jc w:val="both"/>
              <w:textAlignment w:val="baseline"/>
              <w:rPr>
                <w:rFonts w:eastAsia="Times New Roman" w:cs="Arial"/>
                <w:spacing w:val="-2"/>
                <w:szCs w:val="20"/>
                <w:lang w:val="en-US" w:eastAsia="ko-KR"/>
              </w:rPr>
            </w:pPr>
          </w:p>
        </w:tc>
      </w:tr>
      <w:tr w:rsidR="00596392" w:rsidRPr="00E603A9" w14:paraId="237F0D39" w14:textId="77777777" w:rsidTr="00596392">
        <w:tc>
          <w:tcPr>
            <w:tcW w:w="4644" w:type="dxa"/>
          </w:tcPr>
          <w:p w14:paraId="19F375AE" w14:textId="67C7EA3A" w:rsidR="00596392" w:rsidRPr="00596392" w:rsidRDefault="000E1976" w:rsidP="00C7295D">
            <w:pPr>
              <w:widowControl w:val="0"/>
              <w:tabs>
                <w:tab w:val="left" w:pos="3855"/>
              </w:tabs>
              <w:adjustRightInd w:val="0"/>
              <w:spacing w:before="60" w:after="60"/>
              <w:jc w:val="both"/>
              <w:textAlignment w:val="baseline"/>
              <w:rPr>
                <w:rFonts w:eastAsia="Times New Roman" w:cs="Arial"/>
                <w:spacing w:val="-2"/>
                <w:szCs w:val="20"/>
                <w:lang w:val="en-US" w:eastAsia="ko-KR"/>
              </w:rPr>
            </w:pPr>
            <w:proofErr w:type="spellStart"/>
            <w:r>
              <w:rPr>
                <w:rFonts w:eastAsia="Times New Roman" w:cs="Arial"/>
                <w:spacing w:val="-2"/>
                <w:szCs w:val="20"/>
                <w:lang w:val="en-US" w:eastAsia="ko-KR"/>
              </w:rPr>
              <w:t>MoveNow</w:t>
            </w:r>
            <w:proofErr w:type="spellEnd"/>
            <w:r w:rsidR="00E603A9">
              <w:rPr>
                <w:rFonts w:eastAsia="Times New Roman" w:cs="Arial"/>
                <w:spacing w:val="-2"/>
                <w:szCs w:val="20"/>
                <w:lang w:val="en-US" w:eastAsia="ko-KR"/>
              </w:rPr>
              <w:t xml:space="preserve"> Impact Fund</w:t>
            </w:r>
            <w:r w:rsidR="00596392" w:rsidRPr="00596392">
              <w:rPr>
                <w:rFonts w:eastAsia="Times New Roman" w:cs="Arial"/>
                <w:spacing w:val="-2"/>
                <w:szCs w:val="20"/>
                <w:lang w:val="en-US" w:eastAsia="ko-KR"/>
              </w:rPr>
              <w:t xml:space="preserve"> contribution (EUR)</w:t>
            </w:r>
          </w:p>
        </w:tc>
        <w:tc>
          <w:tcPr>
            <w:tcW w:w="4644" w:type="dxa"/>
            <w:shd w:val="clear" w:color="auto" w:fill="F2F2F2"/>
          </w:tcPr>
          <w:p w14:paraId="2BF6509B" w14:textId="77777777" w:rsidR="00596392" w:rsidRPr="00596392" w:rsidRDefault="00596392" w:rsidP="00C7295D">
            <w:pPr>
              <w:widowControl w:val="0"/>
              <w:tabs>
                <w:tab w:val="left" w:pos="3855"/>
              </w:tabs>
              <w:adjustRightInd w:val="0"/>
              <w:spacing w:before="60" w:after="60"/>
              <w:jc w:val="both"/>
              <w:textAlignment w:val="baseline"/>
              <w:rPr>
                <w:rFonts w:eastAsia="Times New Roman" w:cs="Arial"/>
                <w:spacing w:val="-2"/>
                <w:szCs w:val="20"/>
                <w:lang w:val="en-US" w:eastAsia="ko-KR"/>
              </w:rPr>
            </w:pPr>
          </w:p>
        </w:tc>
      </w:tr>
      <w:tr w:rsidR="00596392" w:rsidRPr="00264DF8" w14:paraId="7E00C24B" w14:textId="77777777" w:rsidTr="00596392">
        <w:tc>
          <w:tcPr>
            <w:tcW w:w="4644" w:type="dxa"/>
          </w:tcPr>
          <w:p w14:paraId="5C2AFF0D" w14:textId="5DB89A9D" w:rsidR="00596392" w:rsidRPr="00596392" w:rsidRDefault="00E603A9" w:rsidP="00C7295D">
            <w:pPr>
              <w:widowControl w:val="0"/>
              <w:tabs>
                <w:tab w:val="left" w:pos="3855"/>
              </w:tabs>
              <w:adjustRightInd w:val="0"/>
              <w:spacing w:before="60" w:after="60"/>
              <w:jc w:val="both"/>
              <w:textAlignment w:val="baseline"/>
              <w:rPr>
                <w:rFonts w:eastAsia="Times New Roman" w:cs="Arial"/>
                <w:spacing w:val="-2"/>
                <w:szCs w:val="20"/>
                <w:lang w:val="en-US" w:eastAsia="ko-KR"/>
              </w:rPr>
            </w:pPr>
            <w:r>
              <w:rPr>
                <w:rFonts w:eastAsia="Times New Roman" w:cs="Arial"/>
                <w:spacing w:val="-2"/>
                <w:szCs w:val="20"/>
                <w:lang w:val="en-US" w:eastAsia="ko-KR"/>
              </w:rPr>
              <w:t>Other p</w:t>
            </w:r>
            <w:r w:rsidR="00596392" w:rsidRPr="00596392">
              <w:rPr>
                <w:rFonts w:eastAsia="Times New Roman" w:cs="Arial"/>
                <w:spacing w:val="-2"/>
                <w:szCs w:val="20"/>
                <w:lang w:val="en-US" w:eastAsia="ko-KR"/>
              </w:rPr>
              <w:t>artner contribution (EUR), if applicable</w:t>
            </w:r>
          </w:p>
        </w:tc>
        <w:tc>
          <w:tcPr>
            <w:tcW w:w="4644" w:type="dxa"/>
            <w:shd w:val="clear" w:color="auto" w:fill="F2F2F2"/>
          </w:tcPr>
          <w:p w14:paraId="78876A2A" w14:textId="77777777" w:rsidR="00596392" w:rsidRPr="00596392" w:rsidRDefault="00596392" w:rsidP="00C7295D">
            <w:pPr>
              <w:widowControl w:val="0"/>
              <w:tabs>
                <w:tab w:val="left" w:pos="3855"/>
              </w:tabs>
              <w:adjustRightInd w:val="0"/>
              <w:spacing w:before="60" w:after="60"/>
              <w:jc w:val="both"/>
              <w:textAlignment w:val="baseline"/>
              <w:rPr>
                <w:rFonts w:eastAsia="Times New Roman" w:cs="Arial"/>
                <w:spacing w:val="-2"/>
                <w:szCs w:val="20"/>
                <w:lang w:val="en-US" w:eastAsia="ko-KR"/>
              </w:rPr>
            </w:pPr>
          </w:p>
        </w:tc>
      </w:tr>
      <w:tr w:rsidR="00596392" w:rsidRPr="00257470" w14:paraId="3E1C746C" w14:textId="77777777" w:rsidTr="00596392">
        <w:trPr>
          <w:trHeight w:val="298"/>
        </w:trPr>
        <w:tc>
          <w:tcPr>
            <w:tcW w:w="4644" w:type="dxa"/>
          </w:tcPr>
          <w:p w14:paraId="7E2AACF4" w14:textId="4EDF3C10" w:rsidR="00596392" w:rsidRPr="00596392" w:rsidRDefault="00596392" w:rsidP="001062F5">
            <w:pPr>
              <w:widowControl w:val="0"/>
              <w:adjustRightInd w:val="0"/>
              <w:spacing w:before="60" w:after="60"/>
              <w:jc w:val="both"/>
              <w:textAlignment w:val="baseline"/>
              <w:rPr>
                <w:rFonts w:eastAsia="Times New Roman" w:cs="Arial"/>
                <w:spacing w:val="-2"/>
                <w:szCs w:val="20"/>
                <w:lang w:val="en-US" w:eastAsia="ko-KR"/>
              </w:rPr>
            </w:pPr>
            <w:r w:rsidRPr="00596392">
              <w:rPr>
                <w:rFonts w:eastAsia="Times New Roman" w:cs="Arial"/>
                <w:spacing w:val="-2"/>
                <w:szCs w:val="20"/>
                <w:lang w:val="en-US" w:eastAsia="ko-KR"/>
              </w:rPr>
              <w:t>Amount of funding requested (EUR)</w:t>
            </w:r>
          </w:p>
        </w:tc>
        <w:tc>
          <w:tcPr>
            <w:tcW w:w="4644" w:type="dxa"/>
            <w:shd w:val="clear" w:color="auto" w:fill="F2F2F2"/>
          </w:tcPr>
          <w:p w14:paraId="463A1AA1" w14:textId="77777777" w:rsidR="00596392" w:rsidRPr="00596392" w:rsidRDefault="00596392" w:rsidP="00C7295D">
            <w:pPr>
              <w:widowControl w:val="0"/>
              <w:tabs>
                <w:tab w:val="left" w:pos="3855"/>
              </w:tabs>
              <w:adjustRightInd w:val="0"/>
              <w:spacing w:before="60" w:after="60"/>
              <w:jc w:val="both"/>
              <w:textAlignment w:val="baseline"/>
              <w:rPr>
                <w:rFonts w:eastAsia="Times New Roman" w:cs="Arial"/>
                <w:spacing w:val="-2"/>
                <w:szCs w:val="20"/>
                <w:lang w:val="en-US" w:eastAsia="ko-KR"/>
              </w:rPr>
            </w:pPr>
          </w:p>
        </w:tc>
      </w:tr>
    </w:tbl>
    <w:p w14:paraId="25796721" w14:textId="587603CF" w:rsidR="00596392" w:rsidRPr="00596392" w:rsidRDefault="00596392" w:rsidP="003C7D7D">
      <w:pPr>
        <w:keepNext/>
        <w:keepLines/>
        <w:numPr>
          <w:ilvl w:val="1"/>
          <w:numId w:val="0"/>
        </w:numPr>
        <w:spacing w:after="240"/>
        <w:ind w:left="576" w:hanging="576"/>
        <w:jc w:val="both"/>
        <w:outlineLvl w:val="1"/>
        <w:rPr>
          <w:rFonts w:eastAsia="Times New Roman" w:cs="Arial"/>
          <w:b/>
          <w:spacing w:val="-2"/>
          <w:szCs w:val="20"/>
          <w:lang w:val="en-US" w:eastAsia="ko-KR"/>
        </w:rPr>
      </w:pPr>
      <w:r w:rsidRPr="003C7D7D">
        <w:rPr>
          <w:rFonts w:eastAsia="MS Gothic" w:cs="Mangal"/>
          <w:color w:val="auto"/>
          <w:szCs w:val="20"/>
          <w:lang w:val="en-US"/>
        </w:rPr>
        <w:t>High-level project cost table</w:t>
      </w:r>
      <w:r w:rsidR="001062F5">
        <w:rPr>
          <w:rFonts w:eastAsia="MS Gothic" w:cs="Mangal"/>
          <w:color w:val="auto"/>
          <w:szCs w:val="20"/>
          <w:lang w:val="en-US"/>
        </w:rPr>
        <w:t xml:space="preserve">, please </w:t>
      </w:r>
      <w:r w:rsidRPr="001062F5">
        <w:rPr>
          <w:rFonts w:eastAsia="Times New Roman" w:cs="Arial"/>
          <w:bCs/>
          <w:spacing w:val="-2"/>
          <w:szCs w:val="20"/>
          <w:lang w:val="en-US" w:eastAsia="ko-KR"/>
        </w:rPr>
        <w:t>add rows as needed</w:t>
      </w:r>
    </w:p>
    <w:tbl>
      <w:tblPr>
        <w:tblW w:w="10359" w:type="dxa"/>
        <w:tblBorders>
          <w:top w:val="single" w:sz="4" w:space="0" w:color="003781"/>
          <w:left w:val="single" w:sz="4" w:space="0" w:color="003781"/>
          <w:bottom w:val="single" w:sz="4" w:space="0" w:color="003781"/>
          <w:right w:val="single" w:sz="4" w:space="0" w:color="003781"/>
          <w:insideH w:val="single" w:sz="4" w:space="0" w:color="003781"/>
          <w:insideV w:val="single" w:sz="4" w:space="0" w:color="003781"/>
        </w:tblBorders>
        <w:tblLayout w:type="fixed"/>
        <w:tblLook w:val="04A0" w:firstRow="1" w:lastRow="0" w:firstColumn="1" w:lastColumn="0" w:noHBand="0" w:noVBand="1"/>
      </w:tblPr>
      <w:tblGrid>
        <w:gridCol w:w="535"/>
        <w:gridCol w:w="2896"/>
        <w:gridCol w:w="2030"/>
        <w:gridCol w:w="4898"/>
      </w:tblGrid>
      <w:tr w:rsidR="00596392" w:rsidRPr="00596392" w14:paraId="1DA75D0A" w14:textId="77777777" w:rsidTr="001062F5">
        <w:trPr>
          <w:trHeight w:val="488"/>
        </w:trPr>
        <w:tc>
          <w:tcPr>
            <w:tcW w:w="258" w:type="pct"/>
            <w:tcBorders>
              <w:right w:val="single" w:sz="4" w:space="0" w:color="FFFFFF"/>
            </w:tcBorders>
            <w:shd w:val="clear" w:color="auto" w:fill="003781"/>
            <w:vAlign w:val="center"/>
            <w:hideMark/>
          </w:tcPr>
          <w:p w14:paraId="3D7628AB" w14:textId="77777777" w:rsidR="00596392" w:rsidRPr="00596392" w:rsidRDefault="00596392" w:rsidP="001062F5">
            <w:pPr>
              <w:widowControl w:val="0"/>
              <w:tabs>
                <w:tab w:val="left" w:pos="3855"/>
              </w:tabs>
              <w:adjustRightInd w:val="0"/>
              <w:spacing w:before="60" w:after="60"/>
              <w:textAlignment w:val="baseline"/>
              <w:rPr>
                <w:rFonts w:eastAsia="Times New Roman" w:cs="Arial"/>
                <w:b/>
                <w:bCs/>
                <w:color w:val="FFFFFF"/>
                <w:spacing w:val="-2"/>
                <w:szCs w:val="20"/>
                <w:lang w:val="en-US" w:eastAsia="ko-KR"/>
              </w:rPr>
            </w:pPr>
            <w:r w:rsidRPr="00596392">
              <w:rPr>
                <w:rFonts w:eastAsia="Times New Roman" w:cs="Arial"/>
                <w:b/>
                <w:bCs/>
                <w:color w:val="FFFFFF"/>
                <w:spacing w:val="-2"/>
                <w:szCs w:val="20"/>
                <w:lang w:val="en-US" w:eastAsia="ko-KR"/>
              </w:rPr>
              <w:t>No</w:t>
            </w:r>
          </w:p>
        </w:tc>
        <w:tc>
          <w:tcPr>
            <w:tcW w:w="1398" w:type="pct"/>
            <w:tcBorders>
              <w:left w:val="single" w:sz="4" w:space="0" w:color="FFFFFF"/>
              <w:right w:val="single" w:sz="4" w:space="0" w:color="FFFFFF"/>
            </w:tcBorders>
            <w:shd w:val="clear" w:color="auto" w:fill="003781"/>
            <w:vAlign w:val="center"/>
            <w:hideMark/>
          </w:tcPr>
          <w:p w14:paraId="7902ED20" w14:textId="77777777" w:rsidR="00596392" w:rsidRPr="00596392" w:rsidRDefault="00596392" w:rsidP="001062F5">
            <w:pPr>
              <w:widowControl w:val="0"/>
              <w:tabs>
                <w:tab w:val="left" w:pos="3855"/>
              </w:tabs>
              <w:adjustRightInd w:val="0"/>
              <w:spacing w:before="60" w:after="60"/>
              <w:textAlignment w:val="baseline"/>
              <w:rPr>
                <w:rFonts w:eastAsia="Times New Roman" w:cs="Arial"/>
                <w:b/>
                <w:bCs/>
                <w:color w:val="FFFFFF"/>
                <w:spacing w:val="-2"/>
                <w:szCs w:val="20"/>
                <w:lang w:val="en-US" w:eastAsia="ko-KR"/>
              </w:rPr>
            </w:pPr>
            <w:r w:rsidRPr="00596392">
              <w:rPr>
                <w:rFonts w:eastAsia="Times New Roman" w:cs="Arial"/>
                <w:b/>
                <w:bCs/>
                <w:color w:val="FFFFFF"/>
                <w:spacing w:val="-2"/>
                <w:szCs w:val="20"/>
                <w:lang w:val="en-US" w:eastAsia="ko-KR"/>
              </w:rPr>
              <w:t>Item</w:t>
            </w:r>
          </w:p>
        </w:tc>
        <w:tc>
          <w:tcPr>
            <w:tcW w:w="980" w:type="pct"/>
            <w:tcBorders>
              <w:left w:val="single" w:sz="4" w:space="0" w:color="FFFFFF"/>
              <w:right w:val="single" w:sz="4" w:space="0" w:color="FFFFFF"/>
            </w:tcBorders>
            <w:shd w:val="clear" w:color="auto" w:fill="003781"/>
            <w:vAlign w:val="center"/>
            <w:hideMark/>
          </w:tcPr>
          <w:p w14:paraId="004FEFFF" w14:textId="77777777" w:rsidR="00596392" w:rsidRPr="00596392" w:rsidRDefault="00596392" w:rsidP="001062F5">
            <w:pPr>
              <w:widowControl w:val="0"/>
              <w:tabs>
                <w:tab w:val="left" w:pos="3855"/>
              </w:tabs>
              <w:adjustRightInd w:val="0"/>
              <w:spacing w:before="60" w:after="60"/>
              <w:textAlignment w:val="baseline"/>
              <w:rPr>
                <w:rFonts w:eastAsia="Times New Roman" w:cs="Arial"/>
                <w:b/>
                <w:bCs/>
                <w:color w:val="FFFFFF"/>
                <w:spacing w:val="-2"/>
                <w:szCs w:val="20"/>
                <w:lang w:val="en-US" w:eastAsia="ko-KR"/>
              </w:rPr>
            </w:pPr>
            <w:r w:rsidRPr="00596392">
              <w:rPr>
                <w:rFonts w:eastAsia="Times New Roman" w:cs="Arial"/>
                <w:b/>
                <w:bCs/>
                <w:color w:val="FFFFFF"/>
                <w:spacing w:val="-2"/>
                <w:szCs w:val="20"/>
                <w:lang w:val="en-US" w:eastAsia="ko-KR"/>
              </w:rPr>
              <w:t>Estimated Cost (EUR)</w:t>
            </w:r>
          </w:p>
        </w:tc>
        <w:tc>
          <w:tcPr>
            <w:tcW w:w="2364" w:type="pct"/>
            <w:tcBorders>
              <w:left w:val="single" w:sz="4" w:space="0" w:color="FFFFFF"/>
            </w:tcBorders>
            <w:shd w:val="clear" w:color="auto" w:fill="003781"/>
            <w:vAlign w:val="center"/>
            <w:hideMark/>
          </w:tcPr>
          <w:p w14:paraId="15B6B76C" w14:textId="77777777" w:rsidR="00596392" w:rsidRPr="00596392" w:rsidRDefault="00596392" w:rsidP="001062F5">
            <w:pPr>
              <w:widowControl w:val="0"/>
              <w:tabs>
                <w:tab w:val="left" w:pos="3855"/>
              </w:tabs>
              <w:adjustRightInd w:val="0"/>
              <w:spacing w:before="60" w:after="60"/>
              <w:textAlignment w:val="baseline"/>
              <w:rPr>
                <w:rFonts w:eastAsia="Times New Roman" w:cs="Arial"/>
                <w:b/>
                <w:bCs/>
                <w:color w:val="FFFFFF"/>
                <w:spacing w:val="-2"/>
                <w:szCs w:val="20"/>
                <w:lang w:val="en-US" w:eastAsia="ko-KR"/>
              </w:rPr>
            </w:pPr>
            <w:r w:rsidRPr="00596392">
              <w:rPr>
                <w:rFonts w:eastAsia="Times New Roman" w:cs="Arial"/>
                <w:b/>
                <w:bCs/>
                <w:color w:val="FFFFFF"/>
                <w:spacing w:val="-2"/>
                <w:szCs w:val="20"/>
                <w:lang w:val="en-US" w:eastAsia="ko-KR"/>
              </w:rPr>
              <w:t>Description</w:t>
            </w:r>
          </w:p>
        </w:tc>
      </w:tr>
      <w:tr w:rsidR="00596392" w:rsidRPr="00257470" w14:paraId="6E076978" w14:textId="77777777" w:rsidTr="001062F5">
        <w:trPr>
          <w:trHeight w:val="584"/>
        </w:trPr>
        <w:tc>
          <w:tcPr>
            <w:tcW w:w="258" w:type="pct"/>
            <w:vAlign w:val="center"/>
            <w:hideMark/>
          </w:tcPr>
          <w:p w14:paraId="38A91052" w14:textId="77777777" w:rsidR="00596392" w:rsidRPr="00596392" w:rsidRDefault="00596392" w:rsidP="001062F5">
            <w:pPr>
              <w:widowControl w:val="0"/>
              <w:tabs>
                <w:tab w:val="left" w:pos="3855"/>
              </w:tabs>
              <w:adjustRightInd w:val="0"/>
              <w:spacing w:before="60" w:after="60"/>
              <w:jc w:val="center"/>
              <w:textAlignment w:val="baseline"/>
              <w:rPr>
                <w:rFonts w:eastAsia="Times New Roman" w:cs="Arial"/>
                <w:spacing w:val="-2"/>
                <w:szCs w:val="20"/>
                <w:lang w:val="en-US" w:eastAsia="ko-KR"/>
              </w:rPr>
            </w:pPr>
            <w:r w:rsidRPr="00596392">
              <w:rPr>
                <w:rFonts w:eastAsia="Times New Roman" w:cs="Arial"/>
                <w:spacing w:val="-2"/>
                <w:szCs w:val="20"/>
                <w:lang w:val="en-US" w:eastAsia="ko-KR"/>
              </w:rPr>
              <w:t>1</w:t>
            </w:r>
          </w:p>
        </w:tc>
        <w:tc>
          <w:tcPr>
            <w:tcW w:w="1398" w:type="pct"/>
            <w:vAlign w:val="center"/>
            <w:hideMark/>
          </w:tcPr>
          <w:p w14:paraId="48E3F4FA" w14:textId="77777777" w:rsidR="00596392" w:rsidRPr="00596392" w:rsidRDefault="00596392" w:rsidP="001062F5">
            <w:pPr>
              <w:widowControl w:val="0"/>
              <w:tabs>
                <w:tab w:val="left" w:pos="3855"/>
              </w:tabs>
              <w:adjustRightInd w:val="0"/>
              <w:spacing w:before="60" w:after="60"/>
              <w:textAlignment w:val="baseline"/>
              <w:rPr>
                <w:rFonts w:eastAsia="Times New Roman" w:cs="Arial"/>
                <w:spacing w:val="-2"/>
                <w:szCs w:val="20"/>
                <w:lang w:val="en-US" w:eastAsia="ko-KR"/>
              </w:rPr>
            </w:pPr>
            <w:r w:rsidRPr="00596392">
              <w:rPr>
                <w:rFonts w:eastAsia="Times New Roman" w:cs="Arial"/>
                <w:spacing w:val="-2"/>
                <w:szCs w:val="20"/>
                <w:lang w:val="en-US" w:eastAsia="ko-KR"/>
              </w:rPr>
              <w:t xml:space="preserve">Example: Technology &amp; Equipment (e.g. computer, software); </w:t>
            </w:r>
          </w:p>
        </w:tc>
        <w:tc>
          <w:tcPr>
            <w:tcW w:w="980" w:type="pct"/>
            <w:vAlign w:val="center"/>
            <w:hideMark/>
          </w:tcPr>
          <w:p w14:paraId="6C39F6D4" w14:textId="77777777" w:rsidR="00596392" w:rsidRPr="00596392" w:rsidRDefault="00596392" w:rsidP="00C7295D">
            <w:pPr>
              <w:widowControl w:val="0"/>
              <w:tabs>
                <w:tab w:val="left" w:pos="3855"/>
              </w:tabs>
              <w:adjustRightInd w:val="0"/>
              <w:spacing w:before="60" w:after="60"/>
              <w:jc w:val="both"/>
              <w:textAlignment w:val="baseline"/>
              <w:rPr>
                <w:rFonts w:eastAsia="Times New Roman" w:cs="Arial"/>
                <w:spacing w:val="-2"/>
                <w:szCs w:val="20"/>
                <w:lang w:val="en-US" w:eastAsia="ko-KR"/>
              </w:rPr>
            </w:pPr>
          </w:p>
        </w:tc>
        <w:tc>
          <w:tcPr>
            <w:tcW w:w="2364" w:type="pct"/>
            <w:vAlign w:val="center"/>
            <w:hideMark/>
          </w:tcPr>
          <w:p w14:paraId="06BF2552" w14:textId="77777777" w:rsidR="00596392" w:rsidRPr="00596392" w:rsidRDefault="00596392" w:rsidP="001062F5">
            <w:pPr>
              <w:widowControl w:val="0"/>
              <w:tabs>
                <w:tab w:val="left" w:pos="3855"/>
              </w:tabs>
              <w:adjustRightInd w:val="0"/>
              <w:spacing w:before="60" w:after="60"/>
              <w:textAlignment w:val="baseline"/>
              <w:rPr>
                <w:rFonts w:eastAsia="Times New Roman" w:cs="Arial"/>
                <w:spacing w:val="-2"/>
                <w:szCs w:val="20"/>
                <w:lang w:val="en-US" w:eastAsia="ko-KR"/>
              </w:rPr>
            </w:pPr>
            <w:r w:rsidRPr="00596392">
              <w:rPr>
                <w:rFonts w:eastAsia="Times New Roman" w:cs="Arial"/>
                <w:spacing w:val="-2"/>
                <w:szCs w:val="20"/>
                <w:lang w:val="en-US" w:eastAsia="ko-KR"/>
              </w:rPr>
              <w:t>Example: new software required to support the project implementation</w:t>
            </w:r>
          </w:p>
        </w:tc>
      </w:tr>
      <w:tr w:rsidR="00596392" w:rsidRPr="00257470" w14:paraId="5276E05A" w14:textId="77777777" w:rsidTr="001062F5">
        <w:trPr>
          <w:trHeight w:val="584"/>
        </w:trPr>
        <w:tc>
          <w:tcPr>
            <w:tcW w:w="258" w:type="pct"/>
            <w:vAlign w:val="center"/>
          </w:tcPr>
          <w:p w14:paraId="2D6600A7" w14:textId="77777777" w:rsidR="00596392" w:rsidRPr="00596392" w:rsidRDefault="00596392" w:rsidP="001062F5">
            <w:pPr>
              <w:widowControl w:val="0"/>
              <w:tabs>
                <w:tab w:val="left" w:pos="3855"/>
              </w:tabs>
              <w:adjustRightInd w:val="0"/>
              <w:spacing w:before="60" w:after="60"/>
              <w:jc w:val="center"/>
              <w:textAlignment w:val="baseline"/>
              <w:rPr>
                <w:rFonts w:eastAsia="Times New Roman" w:cs="Arial"/>
                <w:spacing w:val="-2"/>
                <w:szCs w:val="20"/>
                <w:lang w:val="en-US" w:eastAsia="ko-KR"/>
              </w:rPr>
            </w:pPr>
            <w:r w:rsidRPr="00596392">
              <w:rPr>
                <w:rFonts w:eastAsia="Times New Roman" w:cs="Arial"/>
                <w:spacing w:val="-2"/>
                <w:szCs w:val="20"/>
                <w:lang w:val="en-US" w:eastAsia="ko-KR"/>
              </w:rPr>
              <w:t>2</w:t>
            </w:r>
          </w:p>
        </w:tc>
        <w:tc>
          <w:tcPr>
            <w:tcW w:w="1398" w:type="pct"/>
            <w:vAlign w:val="center"/>
          </w:tcPr>
          <w:p w14:paraId="3D33DB6A" w14:textId="77777777" w:rsidR="00596392" w:rsidRPr="00596392" w:rsidRDefault="00596392" w:rsidP="001062F5">
            <w:pPr>
              <w:widowControl w:val="0"/>
              <w:tabs>
                <w:tab w:val="left" w:pos="3855"/>
              </w:tabs>
              <w:adjustRightInd w:val="0"/>
              <w:spacing w:before="60" w:after="60"/>
              <w:textAlignment w:val="baseline"/>
              <w:rPr>
                <w:rFonts w:eastAsia="Times New Roman" w:cs="Arial"/>
                <w:spacing w:val="-2"/>
                <w:szCs w:val="20"/>
                <w:lang w:val="en-US" w:eastAsia="ko-KR"/>
              </w:rPr>
            </w:pPr>
            <w:r w:rsidRPr="00596392">
              <w:rPr>
                <w:rFonts w:eastAsia="Times New Roman" w:cs="Arial"/>
                <w:spacing w:val="-2"/>
                <w:szCs w:val="20"/>
                <w:lang w:val="en-US" w:eastAsia="ko-KR"/>
              </w:rPr>
              <w:t xml:space="preserve">Personnel (Staff, contractors, consultants); </w:t>
            </w:r>
          </w:p>
        </w:tc>
        <w:tc>
          <w:tcPr>
            <w:tcW w:w="980" w:type="pct"/>
            <w:vAlign w:val="center"/>
          </w:tcPr>
          <w:p w14:paraId="097535B2" w14:textId="77777777" w:rsidR="00596392" w:rsidRPr="00596392" w:rsidRDefault="00596392" w:rsidP="00C7295D">
            <w:pPr>
              <w:widowControl w:val="0"/>
              <w:tabs>
                <w:tab w:val="left" w:pos="3855"/>
              </w:tabs>
              <w:adjustRightInd w:val="0"/>
              <w:spacing w:before="60" w:after="60"/>
              <w:jc w:val="both"/>
              <w:textAlignment w:val="baseline"/>
              <w:rPr>
                <w:rFonts w:eastAsia="Times New Roman" w:cs="Arial"/>
                <w:spacing w:val="-2"/>
                <w:szCs w:val="20"/>
                <w:lang w:val="en-US" w:eastAsia="ko-KR"/>
              </w:rPr>
            </w:pPr>
          </w:p>
        </w:tc>
        <w:tc>
          <w:tcPr>
            <w:tcW w:w="2364" w:type="pct"/>
            <w:vAlign w:val="center"/>
          </w:tcPr>
          <w:p w14:paraId="7099AC60" w14:textId="77777777" w:rsidR="00596392" w:rsidRPr="00596392" w:rsidRDefault="00596392" w:rsidP="001062F5">
            <w:pPr>
              <w:widowControl w:val="0"/>
              <w:tabs>
                <w:tab w:val="left" w:pos="3855"/>
              </w:tabs>
              <w:adjustRightInd w:val="0"/>
              <w:spacing w:before="60" w:after="60"/>
              <w:textAlignment w:val="baseline"/>
              <w:rPr>
                <w:rFonts w:eastAsia="Times New Roman" w:cs="Arial"/>
                <w:spacing w:val="-2"/>
                <w:szCs w:val="20"/>
                <w:lang w:val="en-US" w:eastAsia="ko-KR"/>
              </w:rPr>
            </w:pPr>
            <w:r w:rsidRPr="00596392">
              <w:rPr>
                <w:rFonts w:eastAsia="Times New Roman" w:cs="Arial"/>
                <w:spacing w:val="-2"/>
                <w:szCs w:val="20"/>
                <w:lang w:val="en-US" w:eastAsia="ko-KR"/>
              </w:rPr>
              <w:t>Example: New support personnel for the new program at the social organization</w:t>
            </w:r>
          </w:p>
        </w:tc>
      </w:tr>
      <w:tr w:rsidR="00596392" w:rsidRPr="00257470" w14:paraId="03A07BCE" w14:textId="77777777" w:rsidTr="001062F5">
        <w:trPr>
          <w:trHeight w:val="584"/>
        </w:trPr>
        <w:tc>
          <w:tcPr>
            <w:tcW w:w="258" w:type="pct"/>
            <w:vAlign w:val="center"/>
          </w:tcPr>
          <w:p w14:paraId="3589B1BD" w14:textId="77777777" w:rsidR="00596392" w:rsidRPr="00596392" w:rsidRDefault="00596392" w:rsidP="001062F5">
            <w:pPr>
              <w:widowControl w:val="0"/>
              <w:tabs>
                <w:tab w:val="left" w:pos="3855"/>
              </w:tabs>
              <w:adjustRightInd w:val="0"/>
              <w:spacing w:before="60" w:after="60"/>
              <w:jc w:val="center"/>
              <w:textAlignment w:val="baseline"/>
              <w:rPr>
                <w:rFonts w:eastAsia="Times New Roman" w:cs="Arial"/>
                <w:spacing w:val="-2"/>
                <w:szCs w:val="20"/>
                <w:lang w:val="en-US" w:eastAsia="ko-KR"/>
              </w:rPr>
            </w:pPr>
            <w:r w:rsidRPr="00596392">
              <w:rPr>
                <w:rFonts w:eastAsia="Times New Roman" w:cs="Arial"/>
                <w:spacing w:val="-2"/>
                <w:szCs w:val="20"/>
                <w:lang w:val="en-US" w:eastAsia="ko-KR"/>
              </w:rPr>
              <w:t>3</w:t>
            </w:r>
          </w:p>
        </w:tc>
        <w:tc>
          <w:tcPr>
            <w:tcW w:w="1398" w:type="pct"/>
            <w:vAlign w:val="center"/>
          </w:tcPr>
          <w:p w14:paraId="7E747FB7" w14:textId="77777777" w:rsidR="00596392" w:rsidRPr="00596392" w:rsidRDefault="00596392" w:rsidP="001062F5">
            <w:pPr>
              <w:widowControl w:val="0"/>
              <w:tabs>
                <w:tab w:val="left" w:pos="3855"/>
              </w:tabs>
              <w:adjustRightInd w:val="0"/>
              <w:spacing w:before="60" w:after="60"/>
              <w:textAlignment w:val="baseline"/>
              <w:rPr>
                <w:rFonts w:eastAsia="Times New Roman" w:cs="Arial"/>
                <w:spacing w:val="-2"/>
                <w:szCs w:val="20"/>
                <w:lang w:val="en-US" w:eastAsia="ko-KR"/>
              </w:rPr>
            </w:pPr>
            <w:r w:rsidRPr="00596392">
              <w:rPr>
                <w:rFonts w:eastAsia="Times New Roman" w:cs="Arial"/>
                <w:spacing w:val="-2"/>
                <w:szCs w:val="20"/>
                <w:lang w:val="en-US" w:eastAsia="ko-KR"/>
              </w:rPr>
              <w:t>Example: Marketing, Communications</w:t>
            </w:r>
          </w:p>
        </w:tc>
        <w:tc>
          <w:tcPr>
            <w:tcW w:w="980" w:type="pct"/>
            <w:vAlign w:val="center"/>
          </w:tcPr>
          <w:p w14:paraId="56548A70" w14:textId="77777777" w:rsidR="00596392" w:rsidRPr="00596392" w:rsidRDefault="00596392" w:rsidP="00C7295D">
            <w:pPr>
              <w:widowControl w:val="0"/>
              <w:tabs>
                <w:tab w:val="left" w:pos="3855"/>
              </w:tabs>
              <w:adjustRightInd w:val="0"/>
              <w:spacing w:before="60" w:after="60"/>
              <w:jc w:val="both"/>
              <w:textAlignment w:val="baseline"/>
              <w:rPr>
                <w:rFonts w:eastAsia="Times New Roman" w:cs="Arial"/>
                <w:spacing w:val="-2"/>
                <w:szCs w:val="20"/>
                <w:lang w:val="en-US" w:eastAsia="ko-KR"/>
              </w:rPr>
            </w:pPr>
          </w:p>
        </w:tc>
        <w:tc>
          <w:tcPr>
            <w:tcW w:w="2364" w:type="pct"/>
            <w:vAlign w:val="center"/>
          </w:tcPr>
          <w:p w14:paraId="044FC761" w14:textId="77777777" w:rsidR="00596392" w:rsidRPr="00596392" w:rsidRDefault="00596392" w:rsidP="001062F5">
            <w:pPr>
              <w:widowControl w:val="0"/>
              <w:tabs>
                <w:tab w:val="left" w:pos="3855"/>
              </w:tabs>
              <w:adjustRightInd w:val="0"/>
              <w:spacing w:before="60" w:after="60"/>
              <w:textAlignment w:val="baseline"/>
              <w:rPr>
                <w:rFonts w:eastAsia="Times New Roman" w:cs="Arial"/>
                <w:spacing w:val="-2"/>
                <w:szCs w:val="20"/>
                <w:lang w:val="en-US" w:eastAsia="ko-KR"/>
              </w:rPr>
            </w:pPr>
            <w:r w:rsidRPr="00596392">
              <w:rPr>
                <w:rFonts w:eastAsia="Times New Roman" w:cs="Arial"/>
                <w:spacing w:val="-2"/>
                <w:szCs w:val="20"/>
                <w:lang w:val="en-US" w:eastAsia="ko-KR"/>
              </w:rPr>
              <w:t>Example: Teaser video, Posters; T-shirts</w:t>
            </w:r>
          </w:p>
        </w:tc>
      </w:tr>
      <w:tr w:rsidR="00596392" w:rsidRPr="00257470" w14:paraId="5A826F4C" w14:textId="77777777" w:rsidTr="001062F5">
        <w:trPr>
          <w:trHeight w:val="584"/>
        </w:trPr>
        <w:tc>
          <w:tcPr>
            <w:tcW w:w="258" w:type="pct"/>
            <w:vAlign w:val="center"/>
            <w:hideMark/>
          </w:tcPr>
          <w:p w14:paraId="3EBA3DB7" w14:textId="77777777" w:rsidR="00596392" w:rsidRPr="00596392" w:rsidRDefault="00596392" w:rsidP="001062F5">
            <w:pPr>
              <w:widowControl w:val="0"/>
              <w:tabs>
                <w:tab w:val="left" w:pos="3855"/>
              </w:tabs>
              <w:adjustRightInd w:val="0"/>
              <w:spacing w:before="60" w:after="60"/>
              <w:jc w:val="center"/>
              <w:textAlignment w:val="baseline"/>
              <w:rPr>
                <w:rFonts w:eastAsia="Times New Roman" w:cs="Arial"/>
                <w:spacing w:val="-2"/>
                <w:szCs w:val="20"/>
                <w:lang w:val="en-US" w:eastAsia="ko-KR"/>
              </w:rPr>
            </w:pPr>
            <w:r w:rsidRPr="00596392">
              <w:rPr>
                <w:rFonts w:eastAsia="Times New Roman" w:cs="Arial"/>
                <w:spacing w:val="-2"/>
                <w:szCs w:val="20"/>
                <w:lang w:val="en-US" w:eastAsia="ko-KR"/>
              </w:rPr>
              <w:t>4</w:t>
            </w:r>
          </w:p>
        </w:tc>
        <w:tc>
          <w:tcPr>
            <w:tcW w:w="1398" w:type="pct"/>
            <w:vAlign w:val="center"/>
            <w:hideMark/>
          </w:tcPr>
          <w:p w14:paraId="09DE71F2" w14:textId="77777777" w:rsidR="00596392" w:rsidRPr="00596392" w:rsidRDefault="00596392" w:rsidP="001062F5">
            <w:pPr>
              <w:widowControl w:val="0"/>
              <w:tabs>
                <w:tab w:val="left" w:pos="3855"/>
              </w:tabs>
              <w:adjustRightInd w:val="0"/>
              <w:spacing w:before="60" w:after="60"/>
              <w:textAlignment w:val="baseline"/>
              <w:rPr>
                <w:rFonts w:eastAsia="Times New Roman" w:cs="Arial"/>
                <w:spacing w:val="-2"/>
                <w:szCs w:val="20"/>
                <w:lang w:val="en-US" w:eastAsia="ko-KR"/>
              </w:rPr>
            </w:pPr>
            <w:r w:rsidRPr="00596392">
              <w:rPr>
                <w:rFonts w:eastAsia="Times New Roman" w:cs="Arial"/>
                <w:spacing w:val="-2"/>
                <w:szCs w:val="20"/>
                <w:lang w:val="en-US" w:eastAsia="ko-KR"/>
              </w:rPr>
              <w:t xml:space="preserve">Example: Facilities costs </w:t>
            </w:r>
          </w:p>
        </w:tc>
        <w:tc>
          <w:tcPr>
            <w:tcW w:w="980" w:type="pct"/>
            <w:vAlign w:val="center"/>
            <w:hideMark/>
          </w:tcPr>
          <w:p w14:paraId="35C609EF" w14:textId="77777777" w:rsidR="00596392" w:rsidRPr="00596392" w:rsidRDefault="00596392" w:rsidP="00C7295D">
            <w:pPr>
              <w:widowControl w:val="0"/>
              <w:tabs>
                <w:tab w:val="left" w:pos="3855"/>
              </w:tabs>
              <w:adjustRightInd w:val="0"/>
              <w:spacing w:before="60" w:after="60"/>
              <w:jc w:val="both"/>
              <w:textAlignment w:val="baseline"/>
              <w:rPr>
                <w:rFonts w:eastAsia="Times New Roman" w:cs="Arial"/>
                <w:spacing w:val="-2"/>
                <w:szCs w:val="20"/>
                <w:lang w:val="en-US" w:eastAsia="ko-KR"/>
              </w:rPr>
            </w:pPr>
          </w:p>
        </w:tc>
        <w:tc>
          <w:tcPr>
            <w:tcW w:w="2364" w:type="pct"/>
            <w:vAlign w:val="center"/>
            <w:hideMark/>
          </w:tcPr>
          <w:p w14:paraId="0977F86F" w14:textId="77777777" w:rsidR="00596392" w:rsidRPr="00596392" w:rsidRDefault="00596392" w:rsidP="001062F5">
            <w:pPr>
              <w:widowControl w:val="0"/>
              <w:tabs>
                <w:tab w:val="left" w:pos="3855"/>
              </w:tabs>
              <w:adjustRightInd w:val="0"/>
              <w:spacing w:before="60" w:after="60"/>
              <w:textAlignment w:val="baseline"/>
              <w:rPr>
                <w:rFonts w:eastAsia="Times New Roman" w:cs="Arial"/>
                <w:spacing w:val="-2"/>
                <w:szCs w:val="20"/>
                <w:lang w:val="en-US" w:eastAsia="ko-KR"/>
              </w:rPr>
            </w:pPr>
            <w:r w:rsidRPr="00596392">
              <w:rPr>
                <w:rFonts w:eastAsia="Times New Roman" w:cs="Arial"/>
                <w:spacing w:val="-2"/>
                <w:szCs w:val="20"/>
                <w:lang w:val="en-US" w:eastAsia="ko-KR"/>
              </w:rPr>
              <w:t>Example: Cost of renting event location</w:t>
            </w:r>
          </w:p>
        </w:tc>
      </w:tr>
      <w:tr w:rsidR="00596392" w:rsidRPr="00257470" w14:paraId="471161EB" w14:textId="77777777" w:rsidTr="001062F5">
        <w:trPr>
          <w:trHeight w:val="584"/>
        </w:trPr>
        <w:tc>
          <w:tcPr>
            <w:tcW w:w="258" w:type="pct"/>
            <w:vAlign w:val="center"/>
            <w:hideMark/>
          </w:tcPr>
          <w:p w14:paraId="58F4A08F" w14:textId="77777777" w:rsidR="00596392" w:rsidRPr="00596392" w:rsidRDefault="00596392" w:rsidP="001062F5">
            <w:pPr>
              <w:widowControl w:val="0"/>
              <w:tabs>
                <w:tab w:val="left" w:pos="3855"/>
              </w:tabs>
              <w:adjustRightInd w:val="0"/>
              <w:spacing w:before="60" w:after="60"/>
              <w:jc w:val="center"/>
              <w:textAlignment w:val="baseline"/>
              <w:rPr>
                <w:rFonts w:eastAsia="Times New Roman" w:cs="Arial"/>
                <w:spacing w:val="-2"/>
                <w:szCs w:val="20"/>
                <w:lang w:val="en-US" w:eastAsia="ko-KR"/>
              </w:rPr>
            </w:pPr>
            <w:r w:rsidRPr="00596392">
              <w:rPr>
                <w:rFonts w:eastAsia="Times New Roman" w:cs="Arial"/>
                <w:spacing w:val="-2"/>
                <w:szCs w:val="20"/>
                <w:lang w:val="en-US" w:eastAsia="ko-KR"/>
              </w:rPr>
              <w:t>5</w:t>
            </w:r>
          </w:p>
        </w:tc>
        <w:tc>
          <w:tcPr>
            <w:tcW w:w="1398" w:type="pct"/>
            <w:vAlign w:val="center"/>
          </w:tcPr>
          <w:p w14:paraId="3BC061A5" w14:textId="77777777" w:rsidR="00596392" w:rsidRPr="00596392" w:rsidRDefault="00596392" w:rsidP="001062F5">
            <w:pPr>
              <w:widowControl w:val="0"/>
              <w:tabs>
                <w:tab w:val="left" w:pos="3855"/>
              </w:tabs>
              <w:adjustRightInd w:val="0"/>
              <w:spacing w:before="60" w:after="60"/>
              <w:textAlignment w:val="baseline"/>
              <w:rPr>
                <w:rFonts w:eastAsia="Times New Roman" w:cs="Arial"/>
                <w:spacing w:val="-2"/>
                <w:szCs w:val="20"/>
                <w:lang w:val="en-US" w:eastAsia="ko-KR"/>
              </w:rPr>
            </w:pPr>
            <w:r w:rsidRPr="00596392">
              <w:rPr>
                <w:rFonts w:eastAsia="Times New Roman" w:cs="Arial"/>
                <w:spacing w:val="-2"/>
                <w:szCs w:val="20"/>
                <w:lang w:val="en-US" w:eastAsia="ko-KR"/>
              </w:rPr>
              <w:t>Example: Employee Engagement Activity</w:t>
            </w:r>
          </w:p>
        </w:tc>
        <w:tc>
          <w:tcPr>
            <w:tcW w:w="980" w:type="pct"/>
            <w:vAlign w:val="center"/>
          </w:tcPr>
          <w:p w14:paraId="5E6ECCA8" w14:textId="77777777" w:rsidR="00596392" w:rsidRPr="00596392" w:rsidRDefault="00596392" w:rsidP="00C7295D">
            <w:pPr>
              <w:widowControl w:val="0"/>
              <w:tabs>
                <w:tab w:val="left" w:pos="3855"/>
              </w:tabs>
              <w:adjustRightInd w:val="0"/>
              <w:spacing w:before="60" w:after="60"/>
              <w:jc w:val="both"/>
              <w:textAlignment w:val="baseline"/>
              <w:rPr>
                <w:rFonts w:eastAsia="Times New Roman" w:cs="Arial"/>
                <w:spacing w:val="-2"/>
                <w:szCs w:val="20"/>
                <w:lang w:val="en-US" w:eastAsia="ko-KR"/>
              </w:rPr>
            </w:pPr>
          </w:p>
        </w:tc>
        <w:tc>
          <w:tcPr>
            <w:tcW w:w="2364" w:type="pct"/>
            <w:vAlign w:val="center"/>
          </w:tcPr>
          <w:p w14:paraId="5BAE4171" w14:textId="77777777" w:rsidR="00596392" w:rsidRPr="00596392" w:rsidRDefault="00596392" w:rsidP="001062F5">
            <w:pPr>
              <w:widowControl w:val="0"/>
              <w:tabs>
                <w:tab w:val="left" w:pos="3855"/>
              </w:tabs>
              <w:adjustRightInd w:val="0"/>
              <w:spacing w:before="60" w:after="60"/>
              <w:textAlignment w:val="baseline"/>
              <w:rPr>
                <w:rFonts w:eastAsia="Times New Roman" w:cs="Arial"/>
                <w:spacing w:val="-2"/>
                <w:szCs w:val="20"/>
                <w:lang w:val="en-US" w:eastAsia="ko-KR"/>
              </w:rPr>
            </w:pPr>
            <w:r w:rsidRPr="00596392">
              <w:rPr>
                <w:rFonts w:eastAsia="Times New Roman" w:cs="Arial"/>
                <w:spacing w:val="-2"/>
                <w:szCs w:val="20"/>
                <w:lang w:val="en-US" w:eastAsia="ko-KR"/>
              </w:rPr>
              <w:t>Example: Transportation costs for employees to participate in the project</w:t>
            </w:r>
          </w:p>
        </w:tc>
      </w:tr>
      <w:tr w:rsidR="00596392" w:rsidRPr="00596392" w14:paraId="18D01B28" w14:textId="77777777" w:rsidTr="001062F5">
        <w:trPr>
          <w:trHeight w:val="584"/>
        </w:trPr>
        <w:tc>
          <w:tcPr>
            <w:tcW w:w="258" w:type="pct"/>
            <w:vAlign w:val="center"/>
          </w:tcPr>
          <w:p w14:paraId="00E6545C" w14:textId="77777777" w:rsidR="00596392" w:rsidRPr="00596392" w:rsidRDefault="00596392" w:rsidP="001062F5">
            <w:pPr>
              <w:widowControl w:val="0"/>
              <w:tabs>
                <w:tab w:val="left" w:pos="3855"/>
              </w:tabs>
              <w:adjustRightInd w:val="0"/>
              <w:spacing w:before="60" w:after="60"/>
              <w:jc w:val="center"/>
              <w:textAlignment w:val="baseline"/>
              <w:rPr>
                <w:rFonts w:eastAsia="Times New Roman" w:cs="Arial"/>
                <w:spacing w:val="-2"/>
                <w:szCs w:val="20"/>
                <w:lang w:val="en-US" w:eastAsia="ko-KR"/>
              </w:rPr>
            </w:pPr>
            <w:r w:rsidRPr="00596392">
              <w:rPr>
                <w:rFonts w:eastAsia="Times New Roman" w:cs="Arial"/>
                <w:spacing w:val="-2"/>
                <w:szCs w:val="20"/>
                <w:lang w:val="en-US" w:eastAsia="ko-KR"/>
              </w:rPr>
              <w:t>6</w:t>
            </w:r>
          </w:p>
        </w:tc>
        <w:tc>
          <w:tcPr>
            <w:tcW w:w="1398" w:type="pct"/>
            <w:vAlign w:val="center"/>
          </w:tcPr>
          <w:p w14:paraId="1F3EF4B0" w14:textId="427D1043" w:rsidR="00596392" w:rsidRPr="00596392" w:rsidRDefault="00596392" w:rsidP="00C7295D">
            <w:pPr>
              <w:widowControl w:val="0"/>
              <w:tabs>
                <w:tab w:val="left" w:pos="3855"/>
              </w:tabs>
              <w:adjustRightInd w:val="0"/>
              <w:spacing w:before="60" w:after="60"/>
              <w:jc w:val="both"/>
              <w:textAlignment w:val="baseline"/>
              <w:rPr>
                <w:rFonts w:eastAsia="Times New Roman" w:cs="Arial"/>
                <w:spacing w:val="-2"/>
                <w:szCs w:val="20"/>
                <w:lang w:val="en-US" w:eastAsia="ko-KR"/>
              </w:rPr>
            </w:pPr>
          </w:p>
        </w:tc>
        <w:tc>
          <w:tcPr>
            <w:tcW w:w="980" w:type="pct"/>
            <w:vAlign w:val="center"/>
          </w:tcPr>
          <w:p w14:paraId="4D3DBE4F" w14:textId="77777777" w:rsidR="00596392" w:rsidRPr="00596392" w:rsidRDefault="00596392" w:rsidP="00C7295D">
            <w:pPr>
              <w:widowControl w:val="0"/>
              <w:tabs>
                <w:tab w:val="left" w:pos="3855"/>
              </w:tabs>
              <w:adjustRightInd w:val="0"/>
              <w:spacing w:before="60" w:after="60"/>
              <w:jc w:val="both"/>
              <w:textAlignment w:val="baseline"/>
              <w:rPr>
                <w:rFonts w:eastAsia="Times New Roman" w:cs="Arial"/>
                <w:spacing w:val="-2"/>
                <w:szCs w:val="20"/>
                <w:lang w:val="en-US" w:eastAsia="ko-KR"/>
              </w:rPr>
            </w:pPr>
          </w:p>
        </w:tc>
        <w:tc>
          <w:tcPr>
            <w:tcW w:w="2364" w:type="pct"/>
            <w:vAlign w:val="center"/>
          </w:tcPr>
          <w:p w14:paraId="54BAAEC8" w14:textId="77777777" w:rsidR="00596392" w:rsidRPr="00596392" w:rsidRDefault="00596392" w:rsidP="00C7295D">
            <w:pPr>
              <w:widowControl w:val="0"/>
              <w:tabs>
                <w:tab w:val="left" w:pos="3855"/>
              </w:tabs>
              <w:adjustRightInd w:val="0"/>
              <w:spacing w:before="60" w:after="60"/>
              <w:jc w:val="both"/>
              <w:textAlignment w:val="baseline"/>
              <w:rPr>
                <w:rFonts w:eastAsia="Times New Roman" w:cs="Arial"/>
                <w:spacing w:val="-2"/>
                <w:szCs w:val="20"/>
                <w:lang w:val="en-US" w:eastAsia="ko-KR"/>
              </w:rPr>
            </w:pPr>
          </w:p>
        </w:tc>
      </w:tr>
      <w:tr w:rsidR="00596392" w:rsidRPr="00596392" w14:paraId="106CA296" w14:textId="77777777" w:rsidTr="001062F5">
        <w:trPr>
          <w:trHeight w:val="584"/>
        </w:trPr>
        <w:tc>
          <w:tcPr>
            <w:tcW w:w="258" w:type="pct"/>
            <w:vAlign w:val="center"/>
          </w:tcPr>
          <w:p w14:paraId="02AE819C" w14:textId="77777777" w:rsidR="00596392" w:rsidRPr="00596392" w:rsidRDefault="00596392" w:rsidP="001062F5">
            <w:pPr>
              <w:widowControl w:val="0"/>
              <w:tabs>
                <w:tab w:val="left" w:pos="3855"/>
              </w:tabs>
              <w:adjustRightInd w:val="0"/>
              <w:spacing w:before="60" w:after="60"/>
              <w:jc w:val="center"/>
              <w:textAlignment w:val="baseline"/>
              <w:rPr>
                <w:rFonts w:eastAsia="Times New Roman" w:cs="Arial"/>
                <w:spacing w:val="-2"/>
                <w:szCs w:val="20"/>
                <w:lang w:val="en-US" w:eastAsia="ko-KR"/>
              </w:rPr>
            </w:pPr>
            <w:r w:rsidRPr="00596392">
              <w:rPr>
                <w:rFonts w:eastAsia="Times New Roman" w:cs="Arial"/>
                <w:spacing w:val="-2"/>
                <w:szCs w:val="20"/>
                <w:lang w:val="en-US" w:eastAsia="ko-KR"/>
              </w:rPr>
              <w:t>7</w:t>
            </w:r>
          </w:p>
        </w:tc>
        <w:tc>
          <w:tcPr>
            <w:tcW w:w="1398" w:type="pct"/>
            <w:vAlign w:val="center"/>
          </w:tcPr>
          <w:p w14:paraId="7BAEFA5C" w14:textId="77777777" w:rsidR="00596392" w:rsidRPr="00596392" w:rsidRDefault="00596392" w:rsidP="00C7295D">
            <w:pPr>
              <w:widowControl w:val="0"/>
              <w:tabs>
                <w:tab w:val="left" w:pos="3855"/>
              </w:tabs>
              <w:adjustRightInd w:val="0"/>
              <w:spacing w:before="60" w:after="60"/>
              <w:jc w:val="both"/>
              <w:textAlignment w:val="baseline"/>
              <w:rPr>
                <w:rFonts w:eastAsia="Times New Roman" w:cs="Arial"/>
                <w:spacing w:val="-2"/>
                <w:szCs w:val="20"/>
                <w:lang w:val="en-US" w:eastAsia="ko-KR"/>
              </w:rPr>
            </w:pPr>
          </w:p>
        </w:tc>
        <w:tc>
          <w:tcPr>
            <w:tcW w:w="980" w:type="pct"/>
            <w:vAlign w:val="center"/>
          </w:tcPr>
          <w:p w14:paraId="02C7A093" w14:textId="77777777" w:rsidR="00596392" w:rsidRPr="00596392" w:rsidRDefault="00596392" w:rsidP="00C7295D">
            <w:pPr>
              <w:widowControl w:val="0"/>
              <w:tabs>
                <w:tab w:val="left" w:pos="3855"/>
              </w:tabs>
              <w:adjustRightInd w:val="0"/>
              <w:spacing w:before="60" w:after="60"/>
              <w:jc w:val="both"/>
              <w:textAlignment w:val="baseline"/>
              <w:rPr>
                <w:rFonts w:eastAsia="Times New Roman" w:cs="Arial"/>
                <w:spacing w:val="-2"/>
                <w:szCs w:val="20"/>
                <w:lang w:val="en-US" w:eastAsia="ko-KR"/>
              </w:rPr>
            </w:pPr>
          </w:p>
        </w:tc>
        <w:tc>
          <w:tcPr>
            <w:tcW w:w="2364" w:type="pct"/>
            <w:vAlign w:val="center"/>
          </w:tcPr>
          <w:p w14:paraId="3F67E944" w14:textId="77777777" w:rsidR="00596392" w:rsidRPr="00596392" w:rsidRDefault="00596392" w:rsidP="00C7295D">
            <w:pPr>
              <w:widowControl w:val="0"/>
              <w:tabs>
                <w:tab w:val="left" w:pos="3855"/>
              </w:tabs>
              <w:adjustRightInd w:val="0"/>
              <w:spacing w:before="60" w:after="60"/>
              <w:jc w:val="both"/>
              <w:textAlignment w:val="baseline"/>
              <w:rPr>
                <w:rFonts w:eastAsia="Times New Roman" w:cs="Arial"/>
                <w:spacing w:val="-2"/>
                <w:szCs w:val="20"/>
                <w:lang w:val="en-US" w:eastAsia="ko-KR"/>
              </w:rPr>
            </w:pPr>
          </w:p>
        </w:tc>
      </w:tr>
    </w:tbl>
    <w:p w14:paraId="6259DE82" w14:textId="77777777" w:rsidR="004F597B" w:rsidRDefault="004F597B" w:rsidP="004F597B">
      <w:pPr>
        <w:keepNext/>
        <w:keepLines/>
        <w:spacing w:before="0" w:after="0"/>
        <w:ind w:left="432" w:hanging="432"/>
        <w:jc w:val="both"/>
        <w:outlineLvl w:val="0"/>
        <w:rPr>
          <w:rFonts w:eastAsia="MS Gothic" w:cs="Mangal"/>
          <w:b/>
          <w:bCs/>
          <w:color w:val="003781"/>
          <w:sz w:val="28"/>
          <w:szCs w:val="28"/>
          <w:lang w:val="en-US"/>
        </w:rPr>
      </w:pPr>
    </w:p>
    <w:p w14:paraId="48E10AAB" w14:textId="2B89D916" w:rsidR="00596392" w:rsidRPr="00596392" w:rsidRDefault="001062F5" w:rsidP="004F597B">
      <w:pPr>
        <w:keepNext/>
        <w:keepLines/>
        <w:spacing w:before="0" w:after="0"/>
        <w:ind w:left="432" w:hanging="432"/>
        <w:jc w:val="both"/>
        <w:outlineLvl w:val="0"/>
        <w:rPr>
          <w:rFonts w:eastAsia="MS Gothic" w:cs="Mangal"/>
          <w:b/>
          <w:bCs/>
          <w:color w:val="003781"/>
          <w:sz w:val="28"/>
          <w:szCs w:val="28"/>
          <w:lang w:val="en-US"/>
        </w:rPr>
      </w:pPr>
      <w:r>
        <w:rPr>
          <w:rFonts w:eastAsia="MS Gothic" w:cs="Mangal"/>
          <w:b/>
          <w:bCs/>
          <w:color w:val="003781"/>
          <w:sz w:val="28"/>
          <w:szCs w:val="28"/>
          <w:lang w:val="en-US"/>
        </w:rPr>
        <w:t xml:space="preserve">21. </w:t>
      </w:r>
      <w:r w:rsidR="00596392" w:rsidRPr="00596392">
        <w:rPr>
          <w:rFonts w:eastAsia="MS Gothic" w:cs="Mangal"/>
          <w:b/>
          <w:bCs/>
          <w:color w:val="003781"/>
          <w:sz w:val="28"/>
          <w:szCs w:val="28"/>
          <w:lang w:val="en-US"/>
        </w:rPr>
        <w:t>Communication Plan</w:t>
      </w:r>
    </w:p>
    <w:p w14:paraId="7C632F97" w14:textId="77777777" w:rsidR="00596392" w:rsidRDefault="00596392" w:rsidP="004F597B">
      <w:pPr>
        <w:widowControl w:val="0"/>
        <w:tabs>
          <w:tab w:val="left" w:pos="3855"/>
        </w:tabs>
        <w:adjustRightInd w:val="0"/>
        <w:spacing w:before="0" w:after="0"/>
        <w:ind w:right="-810"/>
        <w:jc w:val="both"/>
        <w:textAlignment w:val="baseline"/>
        <w:rPr>
          <w:rFonts w:eastAsia="Times New Roman" w:cs="Arial"/>
          <w:iCs/>
          <w:color w:val="auto"/>
          <w:spacing w:val="-2"/>
          <w:szCs w:val="20"/>
          <w:lang w:val="en-US" w:eastAsia="ko-KR"/>
        </w:rPr>
      </w:pPr>
      <w:r w:rsidRPr="001062F5">
        <w:rPr>
          <w:rFonts w:eastAsia="Times New Roman" w:cs="Arial"/>
          <w:iCs/>
          <w:color w:val="auto"/>
          <w:spacing w:val="-2"/>
          <w:szCs w:val="20"/>
          <w:lang w:val="en-US" w:eastAsia="ko-KR"/>
        </w:rPr>
        <w:t xml:space="preserve">Communication is a key tool for a successful project. Internally and externally stakeholders should be involved and informed about the activities. When planning communication messages and tools, this should be carefully thought out and placed in the project plan. </w:t>
      </w:r>
    </w:p>
    <w:p w14:paraId="2801A312" w14:textId="77777777" w:rsidR="004F597B" w:rsidRPr="001062F5" w:rsidRDefault="004F597B" w:rsidP="004F597B">
      <w:pPr>
        <w:widowControl w:val="0"/>
        <w:tabs>
          <w:tab w:val="left" w:pos="3855"/>
        </w:tabs>
        <w:adjustRightInd w:val="0"/>
        <w:spacing w:before="0" w:after="0"/>
        <w:ind w:right="-810"/>
        <w:jc w:val="both"/>
        <w:textAlignment w:val="baseline"/>
        <w:rPr>
          <w:rFonts w:eastAsia="Times New Roman" w:cs="Arial"/>
          <w:iCs/>
          <w:color w:val="auto"/>
          <w:spacing w:val="-2"/>
          <w:szCs w:val="20"/>
          <w:lang w:val="en-US" w:eastAsia="ko-KR"/>
        </w:rPr>
      </w:pPr>
    </w:p>
    <w:tbl>
      <w:tblPr>
        <w:tblW w:w="10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1"/>
        <w:gridCol w:w="2628"/>
        <w:gridCol w:w="6066"/>
      </w:tblGrid>
      <w:tr w:rsidR="00596392" w:rsidRPr="00257470" w14:paraId="5FDA8736" w14:textId="77777777" w:rsidTr="001062F5">
        <w:trPr>
          <w:trHeight w:val="640"/>
        </w:trPr>
        <w:tc>
          <w:tcPr>
            <w:tcW w:w="685" w:type="pct"/>
            <w:shd w:val="clear" w:color="auto" w:fill="003781"/>
            <w:vAlign w:val="center"/>
            <w:hideMark/>
          </w:tcPr>
          <w:p w14:paraId="04259C29" w14:textId="77777777" w:rsidR="00596392" w:rsidRPr="00596392" w:rsidRDefault="00596392" w:rsidP="00C7295D">
            <w:pPr>
              <w:widowControl w:val="0"/>
              <w:tabs>
                <w:tab w:val="left" w:pos="3855"/>
              </w:tabs>
              <w:adjustRightInd w:val="0"/>
              <w:spacing w:before="60" w:after="60"/>
              <w:jc w:val="both"/>
              <w:textAlignment w:val="baseline"/>
              <w:rPr>
                <w:rFonts w:eastAsia="Times New Roman" w:cs="Arial"/>
                <w:b/>
                <w:bCs/>
                <w:color w:val="FFFFFF"/>
                <w:spacing w:val="-2"/>
                <w:szCs w:val="20"/>
                <w:lang w:val="en-US" w:eastAsia="ko-KR"/>
              </w:rPr>
            </w:pPr>
            <w:r w:rsidRPr="00596392">
              <w:rPr>
                <w:rFonts w:eastAsia="Times New Roman" w:cs="Arial"/>
                <w:b/>
                <w:bCs/>
                <w:color w:val="FFFFFF"/>
                <w:spacing w:val="-2"/>
                <w:szCs w:val="20"/>
                <w:lang w:val="en-US" w:eastAsia="ko-KR"/>
              </w:rPr>
              <w:t>Milestones (approximate dates)</w:t>
            </w:r>
          </w:p>
        </w:tc>
        <w:tc>
          <w:tcPr>
            <w:tcW w:w="1307" w:type="pct"/>
            <w:vAlign w:val="center"/>
            <w:hideMark/>
          </w:tcPr>
          <w:p w14:paraId="31E47E61" w14:textId="77777777" w:rsidR="00596392" w:rsidRPr="001062F5" w:rsidRDefault="00596392" w:rsidP="001062F5">
            <w:pPr>
              <w:widowControl w:val="0"/>
              <w:tabs>
                <w:tab w:val="left" w:pos="3855"/>
              </w:tabs>
              <w:adjustRightInd w:val="0"/>
              <w:spacing w:before="60" w:after="60"/>
              <w:textAlignment w:val="baseline"/>
              <w:rPr>
                <w:rFonts w:eastAsia="Times New Roman" w:cs="Arial"/>
                <w:color w:val="auto"/>
                <w:spacing w:val="-2"/>
                <w:szCs w:val="20"/>
                <w:lang w:val="en-US" w:eastAsia="ko-KR"/>
              </w:rPr>
            </w:pPr>
            <w:r w:rsidRPr="001062F5">
              <w:rPr>
                <w:rFonts w:eastAsia="Times New Roman" w:cs="Arial"/>
                <w:color w:val="auto"/>
                <w:spacing w:val="-2"/>
                <w:szCs w:val="20"/>
                <w:lang w:val="en-US" w:eastAsia="ko-KR"/>
              </w:rPr>
              <w:t>Name the specific milestones in the project you plan to actively communicate.</w:t>
            </w:r>
          </w:p>
        </w:tc>
        <w:tc>
          <w:tcPr>
            <w:tcW w:w="3008" w:type="pct"/>
            <w:vAlign w:val="center"/>
          </w:tcPr>
          <w:p w14:paraId="25D10C88" w14:textId="77777777" w:rsidR="00596392" w:rsidRPr="00596392" w:rsidRDefault="00596392" w:rsidP="00C7295D">
            <w:pPr>
              <w:widowControl w:val="0"/>
              <w:tabs>
                <w:tab w:val="left" w:pos="3855"/>
              </w:tabs>
              <w:adjustRightInd w:val="0"/>
              <w:spacing w:before="60" w:after="60"/>
              <w:jc w:val="both"/>
              <w:textAlignment w:val="baseline"/>
              <w:rPr>
                <w:rFonts w:eastAsia="Times New Roman" w:cs="Arial"/>
                <w:spacing w:val="-2"/>
                <w:szCs w:val="20"/>
                <w:lang w:val="en-US" w:eastAsia="ko-KR"/>
              </w:rPr>
            </w:pPr>
          </w:p>
        </w:tc>
      </w:tr>
      <w:tr w:rsidR="00596392" w:rsidRPr="00257470" w14:paraId="3990192B" w14:textId="77777777" w:rsidTr="001062F5">
        <w:trPr>
          <w:trHeight w:val="640"/>
        </w:trPr>
        <w:tc>
          <w:tcPr>
            <w:tcW w:w="685" w:type="pct"/>
            <w:shd w:val="clear" w:color="auto" w:fill="003781"/>
            <w:vAlign w:val="center"/>
            <w:hideMark/>
          </w:tcPr>
          <w:p w14:paraId="5D81F93C" w14:textId="77777777" w:rsidR="00596392" w:rsidRPr="00596392" w:rsidRDefault="00596392" w:rsidP="00C7295D">
            <w:pPr>
              <w:widowControl w:val="0"/>
              <w:tabs>
                <w:tab w:val="left" w:pos="3855"/>
              </w:tabs>
              <w:adjustRightInd w:val="0"/>
              <w:spacing w:before="60" w:after="60"/>
              <w:jc w:val="both"/>
              <w:textAlignment w:val="baseline"/>
              <w:rPr>
                <w:rFonts w:eastAsia="Times New Roman" w:cs="Arial"/>
                <w:b/>
                <w:bCs/>
                <w:color w:val="FFFFFF"/>
                <w:spacing w:val="-2"/>
                <w:szCs w:val="20"/>
                <w:lang w:val="en-US" w:eastAsia="ko-KR"/>
              </w:rPr>
            </w:pPr>
            <w:r w:rsidRPr="00596392">
              <w:rPr>
                <w:rFonts w:eastAsia="Times New Roman" w:cs="Arial"/>
                <w:b/>
                <w:bCs/>
                <w:color w:val="FFFFFF"/>
                <w:spacing w:val="-2"/>
                <w:szCs w:val="20"/>
                <w:lang w:val="en-US" w:eastAsia="ko-KR"/>
              </w:rPr>
              <w:t>Target Audience</w:t>
            </w:r>
          </w:p>
        </w:tc>
        <w:tc>
          <w:tcPr>
            <w:tcW w:w="1307" w:type="pct"/>
            <w:vAlign w:val="center"/>
            <w:hideMark/>
          </w:tcPr>
          <w:p w14:paraId="5E434BBC" w14:textId="77777777" w:rsidR="00596392" w:rsidRPr="001062F5" w:rsidRDefault="00596392" w:rsidP="001062F5">
            <w:pPr>
              <w:widowControl w:val="0"/>
              <w:tabs>
                <w:tab w:val="left" w:pos="3855"/>
              </w:tabs>
              <w:adjustRightInd w:val="0"/>
              <w:spacing w:before="60" w:after="60"/>
              <w:textAlignment w:val="baseline"/>
              <w:rPr>
                <w:rFonts w:eastAsia="Times New Roman" w:cs="Arial"/>
                <w:color w:val="auto"/>
                <w:spacing w:val="-2"/>
                <w:szCs w:val="20"/>
                <w:lang w:val="en-US" w:eastAsia="ko-KR"/>
              </w:rPr>
            </w:pPr>
            <w:r w:rsidRPr="001062F5">
              <w:rPr>
                <w:rFonts w:eastAsia="Times New Roman" w:cs="Arial"/>
                <w:color w:val="auto"/>
                <w:spacing w:val="-2"/>
                <w:szCs w:val="20"/>
                <w:lang w:val="en-US" w:eastAsia="ko-KR"/>
              </w:rPr>
              <w:t>E.g., employees, management, agents, external press, domestic market.</w:t>
            </w:r>
          </w:p>
        </w:tc>
        <w:tc>
          <w:tcPr>
            <w:tcW w:w="3008" w:type="pct"/>
            <w:vAlign w:val="center"/>
          </w:tcPr>
          <w:p w14:paraId="56BD5C70" w14:textId="77777777" w:rsidR="00596392" w:rsidRPr="00596392" w:rsidRDefault="00596392" w:rsidP="00C7295D">
            <w:pPr>
              <w:widowControl w:val="0"/>
              <w:tabs>
                <w:tab w:val="left" w:pos="3855"/>
              </w:tabs>
              <w:adjustRightInd w:val="0"/>
              <w:spacing w:before="60" w:after="60"/>
              <w:jc w:val="both"/>
              <w:textAlignment w:val="baseline"/>
              <w:rPr>
                <w:rFonts w:eastAsia="Times New Roman" w:cs="Arial"/>
                <w:spacing w:val="-2"/>
                <w:szCs w:val="20"/>
                <w:lang w:val="en-US" w:eastAsia="ko-KR"/>
              </w:rPr>
            </w:pPr>
          </w:p>
        </w:tc>
      </w:tr>
      <w:tr w:rsidR="00596392" w:rsidRPr="00257470" w14:paraId="41DFA8B3" w14:textId="77777777" w:rsidTr="001062F5">
        <w:trPr>
          <w:trHeight w:val="2215"/>
        </w:trPr>
        <w:tc>
          <w:tcPr>
            <w:tcW w:w="685" w:type="pct"/>
            <w:shd w:val="clear" w:color="auto" w:fill="003781"/>
            <w:vAlign w:val="center"/>
            <w:hideMark/>
          </w:tcPr>
          <w:p w14:paraId="68225059" w14:textId="77777777" w:rsidR="00596392" w:rsidRPr="00596392" w:rsidRDefault="00596392" w:rsidP="00C7295D">
            <w:pPr>
              <w:widowControl w:val="0"/>
              <w:tabs>
                <w:tab w:val="left" w:pos="3855"/>
              </w:tabs>
              <w:adjustRightInd w:val="0"/>
              <w:spacing w:before="60" w:after="60"/>
              <w:jc w:val="both"/>
              <w:textAlignment w:val="baseline"/>
              <w:rPr>
                <w:rFonts w:eastAsia="Times New Roman" w:cs="Arial"/>
                <w:b/>
                <w:bCs/>
                <w:color w:val="FFFFFF"/>
                <w:spacing w:val="-2"/>
                <w:szCs w:val="20"/>
                <w:lang w:val="en-US" w:eastAsia="ko-KR"/>
              </w:rPr>
            </w:pPr>
            <w:r w:rsidRPr="00596392">
              <w:rPr>
                <w:rFonts w:eastAsia="Times New Roman" w:cs="Arial"/>
                <w:b/>
                <w:bCs/>
                <w:color w:val="FFFFFF"/>
                <w:spacing w:val="-2"/>
                <w:szCs w:val="20"/>
                <w:lang w:val="en-US" w:eastAsia="ko-KR"/>
              </w:rPr>
              <w:lastRenderedPageBreak/>
              <w:t>Objective</w:t>
            </w:r>
          </w:p>
        </w:tc>
        <w:tc>
          <w:tcPr>
            <w:tcW w:w="1307" w:type="pct"/>
            <w:vAlign w:val="center"/>
            <w:hideMark/>
          </w:tcPr>
          <w:p w14:paraId="07715C59" w14:textId="77777777" w:rsidR="00596392" w:rsidRPr="001062F5" w:rsidRDefault="00596392" w:rsidP="001062F5">
            <w:pPr>
              <w:widowControl w:val="0"/>
              <w:tabs>
                <w:tab w:val="left" w:pos="3855"/>
              </w:tabs>
              <w:adjustRightInd w:val="0"/>
              <w:spacing w:before="60" w:after="60"/>
              <w:textAlignment w:val="baseline"/>
              <w:rPr>
                <w:rFonts w:eastAsia="Times New Roman" w:cs="Arial"/>
                <w:color w:val="auto"/>
                <w:spacing w:val="-2"/>
                <w:szCs w:val="20"/>
                <w:lang w:val="en-US" w:eastAsia="ko-KR"/>
              </w:rPr>
            </w:pPr>
            <w:r w:rsidRPr="001062F5">
              <w:rPr>
                <w:rFonts w:eastAsia="Times New Roman" w:cs="Arial"/>
                <w:color w:val="auto"/>
                <w:spacing w:val="-2"/>
                <w:szCs w:val="20"/>
                <w:lang w:val="en-US" w:eastAsia="ko-KR"/>
              </w:rPr>
              <w:t xml:space="preserve">Describe the target that you want to reach with your planned actions. By formulating this in advance, it can ultimately be evaluated whether the desired target is reached. </w:t>
            </w:r>
          </w:p>
          <w:p w14:paraId="22F07908" w14:textId="77777777" w:rsidR="00596392" w:rsidRPr="001062F5" w:rsidRDefault="00596392" w:rsidP="001062F5">
            <w:pPr>
              <w:widowControl w:val="0"/>
              <w:tabs>
                <w:tab w:val="left" w:pos="3855"/>
              </w:tabs>
              <w:adjustRightInd w:val="0"/>
              <w:spacing w:before="60" w:after="60"/>
              <w:textAlignment w:val="baseline"/>
              <w:rPr>
                <w:rFonts w:eastAsia="Times New Roman" w:cs="Arial"/>
                <w:color w:val="auto"/>
                <w:spacing w:val="-2"/>
                <w:szCs w:val="20"/>
                <w:lang w:val="en-US" w:eastAsia="ko-KR"/>
              </w:rPr>
            </w:pPr>
            <w:r w:rsidRPr="001062F5">
              <w:rPr>
                <w:rFonts w:eastAsia="Times New Roman" w:cs="Arial"/>
                <w:color w:val="auto"/>
                <w:spacing w:val="-2"/>
                <w:szCs w:val="20"/>
                <w:lang w:val="en-US" w:eastAsia="ko-KR"/>
              </w:rPr>
              <w:t>Does the initiative have the potential to create mass audience communication and/or pay into brand likeability?</w:t>
            </w:r>
          </w:p>
        </w:tc>
        <w:tc>
          <w:tcPr>
            <w:tcW w:w="3008" w:type="pct"/>
            <w:vAlign w:val="center"/>
          </w:tcPr>
          <w:p w14:paraId="7E5FF24E" w14:textId="77777777" w:rsidR="00596392" w:rsidRPr="00596392" w:rsidRDefault="00596392" w:rsidP="00C7295D">
            <w:pPr>
              <w:widowControl w:val="0"/>
              <w:tabs>
                <w:tab w:val="left" w:pos="3855"/>
              </w:tabs>
              <w:adjustRightInd w:val="0"/>
              <w:spacing w:before="60" w:after="60"/>
              <w:jc w:val="both"/>
              <w:textAlignment w:val="baseline"/>
              <w:rPr>
                <w:rFonts w:eastAsia="Times New Roman" w:cs="Arial"/>
                <w:spacing w:val="-2"/>
                <w:szCs w:val="20"/>
                <w:lang w:val="en-US" w:eastAsia="ko-KR"/>
              </w:rPr>
            </w:pPr>
          </w:p>
        </w:tc>
      </w:tr>
      <w:tr w:rsidR="00596392" w:rsidRPr="00596392" w14:paraId="4A0E001A" w14:textId="77777777" w:rsidTr="001062F5">
        <w:trPr>
          <w:trHeight w:val="640"/>
        </w:trPr>
        <w:tc>
          <w:tcPr>
            <w:tcW w:w="685" w:type="pct"/>
            <w:shd w:val="clear" w:color="auto" w:fill="003781"/>
            <w:vAlign w:val="center"/>
            <w:hideMark/>
          </w:tcPr>
          <w:p w14:paraId="3C57B95D" w14:textId="77777777" w:rsidR="00596392" w:rsidRPr="00596392" w:rsidRDefault="00596392" w:rsidP="00C7295D">
            <w:pPr>
              <w:widowControl w:val="0"/>
              <w:tabs>
                <w:tab w:val="left" w:pos="3855"/>
              </w:tabs>
              <w:adjustRightInd w:val="0"/>
              <w:spacing w:before="60" w:after="60"/>
              <w:jc w:val="both"/>
              <w:textAlignment w:val="baseline"/>
              <w:rPr>
                <w:rFonts w:eastAsia="Times New Roman" w:cs="Arial"/>
                <w:b/>
                <w:bCs/>
                <w:color w:val="FFFFFF"/>
                <w:spacing w:val="-2"/>
                <w:szCs w:val="20"/>
                <w:lang w:val="en-US" w:eastAsia="ko-KR"/>
              </w:rPr>
            </w:pPr>
            <w:r w:rsidRPr="00596392">
              <w:rPr>
                <w:rFonts w:eastAsia="Times New Roman" w:cs="Arial"/>
                <w:b/>
                <w:bCs/>
                <w:color w:val="FFFFFF"/>
                <w:spacing w:val="-2"/>
                <w:szCs w:val="20"/>
                <w:lang w:val="en-US" w:eastAsia="ko-KR"/>
              </w:rPr>
              <w:t>Format &amp; Media</w:t>
            </w:r>
          </w:p>
        </w:tc>
        <w:tc>
          <w:tcPr>
            <w:tcW w:w="1307" w:type="pct"/>
            <w:vAlign w:val="center"/>
            <w:hideMark/>
          </w:tcPr>
          <w:p w14:paraId="0C6EF290" w14:textId="77777777" w:rsidR="00596392" w:rsidRPr="001062F5" w:rsidRDefault="00596392" w:rsidP="001062F5">
            <w:pPr>
              <w:widowControl w:val="0"/>
              <w:tabs>
                <w:tab w:val="left" w:pos="3855"/>
              </w:tabs>
              <w:adjustRightInd w:val="0"/>
              <w:spacing w:before="60" w:after="60"/>
              <w:textAlignment w:val="baseline"/>
              <w:rPr>
                <w:rFonts w:eastAsia="Times New Roman" w:cs="Arial"/>
                <w:color w:val="auto"/>
                <w:spacing w:val="-2"/>
                <w:szCs w:val="20"/>
                <w:lang w:val="en-US" w:eastAsia="ko-KR"/>
              </w:rPr>
            </w:pPr>
            <w:r w:rsidRPr="001062F5">
              <w:rPr>
                <w:rFonts w:eastAsia="Times New Roman" w:cs="Arial"/>
                <w:color w:val="auto"/>
                <w:spacing w:val="-2"/>
                <w:szCs w:val="20"/>
                <w:lang w:val="en-US" w:eastAsia="ko-KR"/>
              </w:rPr>
              <w:t xml:space="preserve">Communication format &amp; selected channel (blog, tweet, presentation </w:t>
            </w:r>
            <w:proofErr w:type="spellStart"/>
            <w:r w:rsidRPr="001062F5">
              <w:rPr>
                <w:rFonts w:eastAsia="Times New Roman" w:cs="Arial"/>
                <w:color w:val="auto"/>
                <w:spacing w:val="-2"/>
                <w:szCs w:val="20"/>
                <w:lang w:val="en-US" w:eastAsia="ko-KR"/>
              </w:rPr>
              <w:t>etc</w:t>
            </w:r>
            <w:proofErr w:type="spellEnd"/>
            <w:r w:rsidRPr="001062F5">
              <w:rPr>
                <w:rFonts w:eastAsia="Times New Roman" w:cs="Arial"/>
                <w:color w:val="auto"/>
                <w:spacing w:val="-2"/>
                <w:szCs w:val="20"/>
                <w:lang w:val="en-US" w:eastAsia="ko-KR"/>
              </w:rPr>
              <w:t>)</w:t>
            </w:r>
          </w:p>
        </w:tc>
        <w:tc>
          <w:tcPr>
            <w:tcW w:w="3008" w:type="pct"/>
            <w:vAlign w:val="center"/>
          </w:tcPr>
          <w:p w14:paraId="175C469F" w14:textId="77777777" w:rsidR="00596392" w:rsidRPr="00596392" w:rsidRDefault="00596392" w:rsidP="00C7295D">
            <w:pPr>
              <w:widowControl w:val="0"/>
              <w:tabs>
                <w:tab w:val="left" w:pos="3855"/>
              </w:tabs>
              <w:adjustRightInd w:val="0"/>
              <w:spacing w:before="60" w:after="60"/>
              <w:jc w:val="both"/>
              <w:textAlignment w:val="baseline"/>
              <w:rPr>
                <w:rFonts w:eastAsia="Times New Roman" w:cs="Arial"/>
                <w:spacing w:val="-2"/>
                <w:szCs w:val="20"/>
                <w:lang w:val="en-US" w:eastAsia="ko-KR"/>
              </w:rPr>
            </w:pPr>
          </w:p>
        </w:tc>
      </w:tr>
    </w:tbl>
    <w:p w14:paraId="1626C415" w14:textId="77777777" w:rsidR="00596392" w:rsidRPr="00596392" w:rsidRDefault="00596392" w:rsidP="00C7295D">
      <w:pPr>
        <w:spacing w:before="0" w:after="0"/>
        <w:jc w:val="both"/>
        <w:rPr>
          <w:rFonts w:ascii="Arial" w:hAnsi="Arial" w:cs="Arial"/>
          <w:color w:val="auto"/>
          <w:sz w:val="22"/>
          <w:u w:val="single"/>
          <w:lang w:val="en-US"/>
        </w:rPr>
      </w:pPr>
    </w:p>
    <w:p w14:paraId="683D1CEA" w14:textId="77777777" w:rsidR="00596392" w:rsidRPr="00596392" w:rsidRDefault="00596392" w:rsidP="00C7295D">
      <w:pPr>
        <w:widowControl w:val="0"/>
        <w:tabs>
          <w:tab w:val="left" w:pos="3855"/>
        </w:tabs>
        <w:adjustRightInd w:val="0"/>
        <w:jc w:val="both"/>
        <w:textAlignment w:val="baseline"/>
        <w:rPr>
          <w:rFonts w:eastAsia="Times New Roman" w:cs="Arial"/>
          <w:spacing w:val="-2"/>
          <w:szCs w:val="20"/>
          <w:lang w:val="en-US" w:eastAsia="ko-KR"/>
        </w:rPr>
      </w:pPr>
      <w:r w:rsidRPr="00596392">
        <w:rPr>
          <w:rFonts w:eastAsia="Times New Roman" w:cs="Arial"/>
          <w:spacing w:val="-2"/>
          <w:szCs w:val="20"/>
          <w:lang w:val="en-US" w:eastAsia="ko-KR"/>
        </w:rPr>
        <w:t>Will you be able to share communication materials (pictures, anecdotes, articles) with the Global Sustainability Team for communication purposes?</w:t>
      </w:r>
    </w:p>
    <w:p w14:paraId="0B8B1B32" w14:textId="77777777" w:rsidR="00596392" w:rsidRPr="00596392" w:rsidRDefault="009002BB" w:rsidP="00C7295D">
      <w:pPr>
        <w:widowControl w:val="0"/>
        <w:tabs>
          <w:tab w:val="left" w:pos="3855"/>
        </w:tabs>
        <w:adjustRightInd w:val="0"/>
        <w:jc w:val="both"/>
        <w:textAlignment w:val="baseline"/>
        <w:rPr>
          <w:rFonts w:eastAsia="Times New Roman" w:cs="Arial"/>
          <w:spacing w:val="-2"/>
          <w:szCs w:val="20"/>
          <w:lang w:val="en-US" w:eastAsia="ko-KR"/>
        </w:rPr>
      </w:pPr>
      <w:sdt>
        <w:sdtPr>
          <w:rPr>
            <w:rFonts w:eastAsia="Times New Roman" w:cs="Arial"/>
            <w:color w:val="2B579A"/>
            <w:spacing w:val="-2"/>
            <w:szCs w:val="20"/>
            <w:shd w:val="clear" w:color="auto" w:fill="E6E6E6"/>
            <w:lang w:val="en-US" w:eastAsia="ko-KR"/>
          </w:rPr>
          <w:id w:val="-905842871"/>
          <w14:checkbox>
            <w14:checked w14:val="0"/>
            <w14:checkedState w14:val="2612" w14:font="MS Gothic"/>
            <w14:uncheckedState w14:val="2610" w14:font="MS Gothic"/>
          </w14:checkbox>
        </w:sdtPr>
        <w:sdtEndPr/>
        <w:sdtContent>
          <w:r w:rsidR="00596392" w:rsidRPr="00596392">
            <w:rPr>
              <w:rFonts w:eastAsia="Times New Roman" w:cs="Arial" w:hint="eastAsia"/>
              <w:color w:val="2B579A"/>
              <w:spacing w:val="-2"/>
              <w:szCs w:val="20"/>
              <w:shd w:val="clear" w:color="auto" w:fill="E6E6E6"/>
              <w:lang w:val="en-US" w:eastAsia="ko-KR"/>
            </w:rPr>
            <w:t>☐</w:t>
          </w:r>
        </w:sdtContent>
      </w:sdt>
      <w:r w:rsidR="00596392" w:rsidRPr="00596392">
        <w:rPr>
          <w:rFonts w:eastAsia="Times New Roman" w:cs="Arial"/>
          <w:spacing w:val="-2"/>
          <w:szCs w:val="20"/>
          <w:lang w:val="en-US" w:eastAsia="ko-KR"/>
        </w:rPr>
        <w:t xml:space="preserve">Yes    </w:t>
      </w:r>
      <w:sdt>
        <w:sdtPr>
          <w:rPr>
            <w:rFonts w:eastAsia="Times New Roman" w:cs="Arial"/>
            <w:color w:val="2B579A"/>
            <w:spacing w:val="-2"/>
            <w:szCs w:val="20"/>
            <w:shd w:val="clear" w:color="auto" w:fill="E6E6E6"/>
            <w:lang w:val="en-US" w:eastAsia="ko-KR"/>
          </w:rPr>
          <w:id w:val="1022135855"/>
          <w14:checkbox>
            <w14:checked w14:val="0"/>
            <w14:checkedState w14:val="2612" w14:font="MS Gothic"/>
            <w14:uncheckedState w14:val="2610" w14:font="MS Gothic"/>
          </w14:checkbox>
        </w:sdtPr>
        <w:sdtEndPr/>
        <w:sdtContent>
          <w:r w:rsidR="00596392" w:rsidRPr="00596392">
            <w:rPr>
              <w:rFonts w:eastAsia="Times New Roman" w:cs="Arial" w:hint="eastAsia"/>
              <w:color w:val="2B579A"/>
              <w:spacing w:val="-2"/>
              <w:szCs w:val="20"/>
              <w:shd w:val="clear" w:color="auto" w:fill="E6E6E6"/>
              <w:lang w:val="en-US" w:eastAsia="ko-KR"/>
            </w:rPr>
            <w:t>☐</w:t>
          </w:r>
        </w:sdtContent>
      </w:sdt>
      <w:r w:rsidR="00596392" w:rsidRPr="00596392">
        <w:rPr>
          <w:rFonts w:eastAsia="Times New Roman" w:cs="Arial"/>
          <w:spacing w:val="-2"/>
          <w:szCs w:val="20"/>
          <w:lang w:val="en-US" w:eastAsia="ko-KR"/>
        </w:rPr>
        <w:t>No</w:t>
      </w:r>
    </w:p>
    <w:p w14:paraId="5AC2AFE9" w14:textId="77777777" w:rsidR="00596392" w:rsidRPr="006A5A2F" w:rsidRDefault="009002BB" w:rsidP="00C7295D">
      <w:pPr>
        <w:jc w:val="both"/>
        <w:rPr>
          <w:color w:val="auto"/>
          <w:szCs w:val="20"/>
          <w:lang w:val="en-US"/>
        </w:rPr>
      </w:pPr>
      <w:sdt>
        <w:sdtPr>
          <w:rPr>
            <w:color w:val="2B579A"/>
            <w:shd w:val="clear" w:color="auto" w:fill="E6E6E6"/>
            <w:lang w:val="en-US"/>
          </w:rPr>
          <w:id w:val="-223378921"/>
          <w14:checkbox>
            <w14:checked w14:val="0"/>
            <w14:checkedState w14:val="2612" w14:font="MS Gothic"/>
            <w14:uncheckedState w14:val="2610" w14:font="MS Gothic"/>
          </w14:checkbox>
        </w:sdtPr>
        <w:sdtEndPr/>
        <w:sdtContent>
          <w:r w:rsidR="00596392" w:rsidRPr="00596392">
            <w:rPr>
              <w:rFonts w:hint="eastAsia"/>
              <w:color w:val="2B579A"/>
              <w:shd w:val="clear" w:color="auto" w:fill="E6E6E6"/>
              <w:lang w:val="en-US"/>
            </w:rPr>
            <w:t>☐</w:t>
          </w:r>
        </w:sdtContent>
      </w:sdt>
      <w:r w:rsidR="00596392" w:rsidRPr="00596392">
        <w:rPr>
          <w:szCs w:val="20"/>
          <w:lang w:val="en-US"/>
        </w:rPr>
        <w:t xml:space="preserve"> </w:t>
      </w:r>
      <w:r w:rsidR="00596392" w:rsidRPr="006A5A2F">
        <w:rPr>
          <w:color w:val="auto"/>
          <w:szCs w:val="20"/>
          <w:lang w:val="en-US"/>
        </w:rPr>
        <w:t>Please confirm that you are aware of the following requirements:</w:t>
      </w:r>
    </w:p>
    <w:p w14:paraId="79E361AC" w14:textId="77777777" w:rsidR="00596392" w:rsidRPr="006A5A2F" w:rsidRDefault="00596392" w:rsidP="00C7295D">
      <w:pPr>
        <w:numPr>
          <w:ilvl w:val="1"/>
          <w:numId w:val="1"/>
        </w:numPr>
        <w:spacing w:before="0" w:after="0"/>
        <w:ind w:left="1019" w:hanging="283"/>
        <w:contextualSpacing/>
        <w:jc w:val="both"/>
        <w:rPr>
          <w:color w:val="auto"/>
          <w:szCs w:val="20"/>
          <w:lang w:val="en-US"/>
        </w:rPr>
      </w:pPr>
      <w:proofErr w:type="spellStart"/>
      <w:r w:rsidRPr="006A5A2F">
        <w:rPr>
          <w:color w:val="auto"/>
          <w:szCs w:val="20"/>
          <w:lang w:val="en-US"/>
        </w:rPr>
        <w:t>MoveNow</w:t>
      </w:r>
      <w:proofErr w:type="spellEnd"/>
      <w:r w:rsidRPr="006A5A2F">
        <w:rPr>
          <w:color w:val="auto"/>
          <w:szCs w:val="20"/>
          <w:lang w:val="en-US"/>
        </w:rPr>
        <w:t xml:space="preserve"> and Financial Literacy assets provided by AZSE are used as per </w:t>
      </w:r>
      <w:hyperlink r:id="rId19" w:anchor="/movenow" w:history="1">
        <w:r w:rsidRPr="006A5A2F">
          <w:rPr>
            <w:color w:val="auto"/>
            <w:szCs w:val="20"/>
            <w:u w:val="single"/>
            <w:lang w:val="en-US"/>
          </w:rPr>
          <w:t>guidelines</w:t>
        </w:r>
      </w:hyperlink>
    </w:p>
    <w:p w14:paraId="2326F022" w14:textId="77777777" w:rsidR="00596392" w:rsidRPr="006A5A2F" w:rsidRDefault="00596392" w:rsidP="00C7295D">
      <w:pPr>
        <w:numPr>
          <w:ilvl w:val="1"/>
          <w:numId w:val="1"/>
        </w:numPr>
        <w:spacing w:before="0" w:after="0"/>
        <w:ind w:left="1019" w:hanging="283"/>
        <w:contextualSpacing/>
        <w:jc w:val="both"/>
        <w:rPr>
          <w:color w:val="auto"/>
          <w:szCs w:val="20"/>
          <w:lang w:val="en-US"/>
        </w:rPr>
      </w:pPr>
      <w:r w:rsidRPr="006A5A2F">
        <w:rPr>
          <w:color w:val="auto"/>
          <w:szCs w:val="20"/>
          <w:lang w:val="en-US"/>
        </w:rPr>
        <w:t>#MoveNow is used whenever communicating digitally</w:t>
      </w:r>
    </w:p>
    <w:p w14:paraId="27D70A84" w14:textId="77777777" w:rsidR="00596392" w:rsidRPr="006A5A2F" w:rsidRDefault="00596392" w:rsidP="00C7295D">
      <w:pPr>
        <w:numPr>
          <w:ilvl w:val="1"/>
          <w:numId w:val="1"/>
        </w:numPr>
        <w:spacing w:before="0" w:after="0"/>
        <w:ind w:left="1019" w:hanging="283"/>
        <w:contextualSpacing/>
        <w:jc w:val="both"/>
        <w:rPr>
          <w:color w:val="auto"/>
          <w:szCs w:val="20"/>
          <w:lang w:val="en-US"/>
        </w:rPr>
      </w:pPr>
      <w:r w:rsidRPr="006A5A2F">
        <w:rPr>
          <w:color w:val="auto"/>
          <w:szCs w:val="20"/>
          <w:lang w:val="en-US"/>
        </w:rPr>
        <w:t>Initiative is ‘</w:t>
      </w:r>
      <w:proofErr w:type="spellStart"/>
      <w:r w:rsidRPr="006A5A2F">
        <w:rPr>
          <w:color w:val="auto"/>
          <w:szCs w:val="20"/>
          <w:lang w:val="en-US"/>
        </w:rPr>
        <w:t>Olympisized</w:t>
      </w:r>
      <w:proofErr w:type="spellEnd"/>
      <w:r w:rsidRPr="006A5A2F">
        <w:rPr>
          <w:color w:val="auto"/>
          <w:szCs w:val="20"/>
          <w:lang w:val="en-US"/>
        </w:rPr>
        <w:t xml:space="preserve">’, which means </w:t>
      </w:r>
      <w:proofErr w:type="spellStart"/>
      <w:r w:rsidRPr="006A5A2F">
        <w:rPr>
          <w:color w:val="auto"/>
          <w:szCs w:val="20"/>
          <w:lang w:val="en-US"/>
        </w:rPr>
        <w:t>Triposite</w:t>
      </w:r>
      <w:proofErr w:type="spellEnd"/>
      <w:r w:rsidRPr="006A5A2F">
        <w:rPr>
          <w:color w:val="auto"/>
          <w:szCs w:val="20"/>
          <w:lang w:val="en-US"/>
        </w:rPr>
        <w:t xml:space="preserve"> logo is used</w:t>
      </w:r>
    </w:p>
    <w:p w14:paraId="7FBB2C56" w14:textId="77777777" w:rsidR="00596392" w:rsidRPr="006A5A2F" w:rsidRDefault="00596392" w:rsidP="00C7295D">
      <w:pPr>
        <w:jc w:val="both"/>
        <w:rPr>
          <w:iCs/>
          <w:color w:val="auto"/>
          <w:lang w:val="en-US"/>
        </w:rPr>
      </w:pPr>
      <w:r w:rsidRPr="006A5A2F">
        <w:rPr>
          <w:rFonts w:eastAsia="Times New Roman" w:cs="Arial"/>
          <w:iCs/>
          <w:color w:val="auto"/>
          <w:spacing w:val="-2"/>
          <w:szCs w:val="20"/>
          <w:lang w:val="en-US" w:eastAsia="ko-KR"/>
        </w:rPr>
        <w:t xml:space="preserve">For </w:t>
      </w:r>
      <w:proofErr w:type="spellStart"/>
      <w:r w:rsidRPr="006A5A2F">
        <w:rPr>
          <w:rFonts w:eastAsia="Times New Roman" w:cs="Arial"/>
          <w:iCs/>
          <w:color w:val="auto"/>
          <w:spacing w:val="-2"/>
          <w:szCs w:val="20"/>
          <w:lang w:val="en-US" w:eastAsia="ko-KR"/>
        </w:rPr>
        <w:t>MoveNow</w:t>
      </w:r>
      <w:proofErr w:type="spellEnd"/>
      <w:r w:rsidRPr="006A5A2F">
        <w:rPr>
          <w:rFonts w:eastAsia="Times New Roman" w:cs="Arial"/>
          <w:iCs/>
          <w:color w:val="auto"/>
          <w:spacing w:val="-2"/>
          <w:szCs w:val="20"/>
          <w:lang w:val="en-US" w:eastAsia="ko-KR"/>
        </w:rPr>
        <w:t xml:space="preserve"> activations please refer to the Communications Toolkit which you can find </w:t>
      </w:r>
      <w:hyperlink r:id="rId20" w:anchor="/movenow-program/templates-toolkits-assets/toolkits" w:history="1">
        <w:r w:rsidRPr="006A5A2F">
          <w:rPr>
            <w:rFonts w:eastAsia="Times New Roman" w:cs="Arial"/>
            <w:iCs/>
            <w:color w:val="auto"/>
            <w:spacing w:val="-2"/>
            <w:szCs w:val="20"/>
            <w:u w:val="single"/>
            <w:lang w:val="en-US" w:eastAsia="ko-KR"/>
          </w:rPr>
          <w:t>here</w:t>
        </w:r>
      </w:hyperlink>
    </w:p>
    <w:p w14:paraId="4AA0DCE6" w14:textId="77777777" w:rsidR="00596392" w:rsidRPr="00596392" w:rsidRDefault="00596392" w:rsidP="00C7295D">
      <w:pPr>
        <w:jc w:val="both"/>
        <w:rPr>
          <w:lang w:val="en-US"/>
        </w:rPr>
      </w:pPr>
    </w:p>
    <w:p w14:paraId="13521633" w14:textId="77777777" w:rsidR="00596392" w:rsidRPr="00596392" w:rsidRDefault="00596392" w:rsidP="00C7295D">
      <w:pPr>
        <w:autoSpaceDE w:val="0"/>
        <w:autoSpaceDN w:val="0"/>
        <w:adjustRightInd w:val="0"/>
        <w:spacing w:before="0" w:after="0"/>
        <w:jc w:val="both"/>
        <w:rPr>
          <w:rFonts w:eastAsia="Times New Roman"/>
          <w:color w:val="00B050"/>
          <w:spacing w:val="-2"/>
          <w:szCs w:val="20"/>
          <w:lang w:val="en-US" w:eastAsia="ko-KR"/>
        </w:rPr>
      </w:pPr>
    </w:p>
    <w:p w14:paraId="4F2A65BD" w14:textId="77777777" w:rsidR="00596392" w:rsidRPr="00596392" w:rsidRDefault="00596392" w:rsidP="00C7295D">
      <w:pPr>
        <w:autoSpaceDE w:val="0"/>
        <w:autoSpaceDN w:val="0"/>
        <w:adjustRightInd w:val="0"/>
        <w:spacing w:before="0" w:after="0"/>
        <w:jc w:val="both"/>
        <w:rPr>
          <w:rFonts w:eastAsia="Times New Roman"/>
          <w:color w:val="00B050"/>
          <w:spacing w:val="-2"/>
          <w:szCs w:val="20"/>
          <w:lang w:val="en-US" w:eastAsia="ko-KR"/>
        </w:rPr>
      </w:pPr>
    </w:p>
    <w:p w14:paraId="0C947827" w14:textId="77777777" w:rsidR="00332796" w:rsidRPr="00332796" w:rsidRDefault="00332796" w:rsidP="00C7295D">
      <w:pPr>
        <w:jc w:val="both"/>
        <w:rPr>
          <w:lang w:val="en-US"/>
        </w:rPr>
      </w:pPr>
    </w:p>
    <w:sectPr w:rsidR="00332796" w:rsidRPr="003327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D8A30" w14:textId="77777777" w:rsidR="00596392" w:rsidRDefault="00596392" w:rsidP="00596392">
      <w:pPr>
        <w:spacing w:before="0" w:after="0"/>
      </w:pPr>
      <w:r>
        <w:separator/>
      </w:r>
    </w:p>
  </w:endnote>
  <w:endnote w:type="continuationSeparator" w:id="0">
    <w:p w14:paraId="20796215" w14:textId="77777777" w:rsidR="00596392" w:rsidRDefault="00596392" w:rsidP="0059639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llianz Neo">
    <w:altName w:val="Allianz Neo"/>
    <w:panose1 w:val="020B0504020203020204"/>
    <w:charset w:val="00"/>
    <w:family w:val="swiss"/>
    <w:pitch w:val="variable"/>
    <w:sig w:usb0="A000006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ACAC5" w14:textId="41974566" w:rsidR="00596392" w:rsidRPr="004E533C" w:rsidRDefault="00596392" w:rsidP="00621736">
    <w:pPr>
      <w:pStyle w:val="Footer"/>
      <w:tabs>
        <w:tab w:val="right" w:pos="10348"/>
        <w:tab w:val="right" w:pos="14317"/>
      </w:tabs>
      <w:rPr>
        <w:sz w:val="16"/>
        <w:szCs w:val="16"/>
        <w:lang w:val="en-US"/>
      </w:rPr>
    </w:pPr>
    <w:r w:rsidRPr="00EF37D3">
      <w:rPr>
        <w:sz w:val="16"/>
        <w:szCs w:val="16"/>
        <w:lang w:val="es-ES"/>
      </w:rPr>
      <w:tab/>
    </w:r>
    <w:r w:rsidRPr="00EF37D3">
      <w:rPr>
        <w:sz w:val="16"/>
        <w:szCs w:val="16"/>
        <w:lang w:val="es-ES"/>
      </w:rPr>
      <w:tab/>
    </w:r>
    <w:r w:rsidRPr="00EF37D3">
      <w:rPr>
        <w:color w:val="2B579A"/>
        <w:sz w:val="16"/>
        <w:szCs w:val="16"/>
        <w:shd w:val="clear" w:color="auto" w:fill="E6E6E6"/>
      </w:rPr>
      <w:fldChar w:fldCharType="begin"/>
    </w:r>
    <w:r w:rsidRPr="004E533C">
      <w:rPr>
        <w:sz w:val="16"/>
        <w:szCs w:val="16"/>
        <w:lang w:val="en-US"/>
      </w:rPr>
      <w:instrText xml:space="preserve"> PAGE   \* MERGEFORMAT </w:instrText>
    </w:r>
    <w:r w:rsidRPr="00EF37D3">
      <w:rPr>
        <w:color w:val="2B579A"/>
        <w:sz w:val="16"/>
        <w:szCs w:val="16"/>
        <w:shd w:val="clear" w:color="auto" w:fill="E6E6E6"/>
      </w:rPr>
      <w:fldChar w:fldCharType="separate"/>
    </w:r>
    <w:r w:rsidRPr="004E533C">
      <w:rPr>
        <w:color w:val="2B579A"/>
        <w:sz w:val="16"/>
        <w:szCs w:val="18"/>
        <w:shd w:val="clear" w:color="auto" w:fill="E6E6E6"/>
        <w:lang w:val="en-US"/>
      </w:rPr>
      <w:t>1</w:t>
    </w:r>
    <w:r w:rsidRPr="00EF37D3">
      <w:rPr>
        <w:noProof/>
        <w:color w:val="2B579A"/>
        <w:sz w:val="16"/>
        <w:szCs w:val="16"/>
        <w:shd w:val="clear" w:color="auto" w:fill="E6E6E6"/>
      </w:rPr>
      <w:fldChar w:fldCharType="end"/>
    </w:r>
    <w:r w:rsidRPr="004E533C">
      <w:rPr>
        <w:noProof/>
        <w:sz w:val="16"/>
        <w:szCs w:val="16"/>
        <w:lang w:val="en-US"/>
      </w:rPr>
      <w:t xml:space="preserve"> of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68B81" w14:textId="77777777" w:rsidR="00596392" w:rsidRDefault="00596392" w:rsidP="00596392">
      <w:pPr>
        <w:spacing w:before="0" w:after="0"/>
      </w:pPr>
      <w:r>
        <w:separator/>
      </w:r>
    </w:p>
  </w:footnote>
  <w:footnote w:type="continuationSeparator" w:id="0">
    <w:p w14:paraId="00060CF8" w14:textId="77777777" w:rsidR="00596392" w:rsidRDefault="00596392" w:rsidP="0059639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CA63B" w14:textId="6DC60E57" w:rsidR="00596392" w:rsidRDefault="00596392">
    <w:pPr>
      <w:pStyle w:val="Header"/>
    </w:pPr>
    <w:r>
      <w:rPr>
        <w:noProof/>
      </w:rPr>
      <mc:AlternateContent>
        <mc:Choice Requires="wps">
          <w:drawing>
            <wp:anchor distT="0" distB="0" distL="114300" distR="114300" simplePos="0" relativeHeight="251641856" behindDoc="0" locked="0" layoutInCell="0" allowOverlap="1" wp14:anchorId="61BB0E48" wp14:editId="601FBFFD">
              <wp:simplePos x="0" y="0"/>
              <wp:positionH relativeFrom="page">
                <wp:posOffset>0</wp:posOffset>
              </wp:positionH>
              <wp:positionV relativeFrom="page">
                <wp:posOffset>190500</wp:posOffset>
              </wp:positionV>
              <wp:extent cx="7560310" cy="273050"/>
              <wp:effectExtent l="0" t="0" r="0" b="12700"/>
              <wp:wrapNone/>
              <wp:docPr id="1" name="MSIPCMb37b48cbbfaf93051e8b8f24" descr="{&quot;HashCode&quot;:41790946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34E83F" w14:textId="77777777" w:rsidR="00596392" w:rsidRPr="0080354D" w:rsidRDefault="00596392" w:rsidP="0080354D">
                          <w:pPr>
                            <w:spacing w:before="0" w:after="0"/>
                            <w:jc w:val="center"/>
                            <w:rPr>
                              <w:rFonts w:ascii="Calibri" w:hAnsi="Calibri" w:cs="Calibri"/>
                              <w:color w:val="000000"/>
                            </w:rPr>
                          </w:pPr>
                          <w:r w:rsidRPr="0080354D">
                            <w:rPr>
                              <w:rFonts w:ascii="Calibri" w:hAnsi="Calibri" w:cs="Calibri"/>
                              <w:color w:val="000000"/>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1BB0E48" id="_x0000_t202" coordsize="21600,21600" o:spt="202" path="m,l,21600r21600,l21600,xe">
              <v:stroke joinstyle="miter"/>
              <v:path gradientshapeok="t" o:connecttype="rect"/>
            </v:shapetype>
            <v:shape id="MSIPCMb37b48cbbfaf93051e8b8f24" o:spid="_x0000_s1033" type="#_x0000_t202" alt="{&quot;HashCode&quot;:417909460,&quot;Height&quot;:841.0,&quot;Width&quot;:595.0,&quot;Placement&quot;:&quot;Header&quot;,&quot;Index&quot;:&quot;Primary&quot;,&quot;Section&quot;:1,&quot;Top&quot;:0.0,&quot;Left&quot;:0.0}" style="position:absolute;margin-left:0;margin-top:15pt;width:595.3pt;height:21.5pt;z-index:25164185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0334E83F" w14:textId="77777777" w:rsidR="00596392" w:rsidRPr="0080354D" w:rsidRDefault="00596392" w:rsidP="0080354D">
                    <w:pPr>
                      <w:spacing w:before="0" w:after="0"/>
                      <w:jc w:val="center"/>
                      <w:rPr>
                        <w:rFonts w:ascii="Calibri" w:hAnsi="Calibri" w:cs="Calibri"/>
                        <w:color w:val="000000"/>
                      </w:rPr>
                    </w:pPr>
                    <w:r w:rsidRPr="0080354D">
                      <w:rPr>
                        <w:rFonts w:ascii="Calibri" w:hAnsi="Calibri" w:cs="Calibri"/>
                        <w:color w:val="00000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04B9" w14:textId="1F1131E9" w:rsidR="00596392" w:rsidRPr="00EF37D3" w:rsidRDefault="00596392" w:rsidP="007518B1">
    <w:pPr>
      <w:pStyle w:val="Header"/>
      <w:rPr>
        <w:sz w:val="16"/>
        <w:szCs w:val="18"/>
        <w:lang w:val="en-US"/>
      </w:rPr>
    </w:pPr>
    <w:r>
      <w:rPr>
        <w:noProof/>
        <w:color w:val="2B579A"/>
        <w:sz w:val="16"/>
        <w:szCs w:val="18"/>
        <w:lang w:val="en-US" w:eastAsia="ja-JP"/>
      </w:rPr>
      <mc:AlternateContent>
        <mc:Choice Requires="wps">
          <w:drawing>
            <wp:anchor distT="0" distB="0" distL="114300" distR="114300" simplePos="0" relativeHeight="251642880" behindDoc="0" locked="0" layoutInCell="0" allowOverlap="1" wp14:anchorId="3D1532F7" wp14:editId="7150F057">
              <wp:simplePos x="0" y="0"/>
              <wp:positionH relativeFrom="page">
                <wp:posOffset>0</wp:posOffset>
              </wp:positionH>
              <wp:positionV relativeFrom="page">
                <wp:posOffset>190500</wp:posOffset>
              </wp:positionV>
              <wp:extent cx="7560310" cy="273050"/>
              <wp:effectExtent l="0" t="0" r="0" b="12700"/>
              <wp:wrapNone/>
              <wp:docPr id="2" name="MSIPCM12ea4937a4315ce03365f808" descr="{&quot;HashCode&quot;:417909460,&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BE5F41" w14:textId="77777777" w:rsidR="00596392" w:rsidRPr="0080354D" w:rsidRDefault="00596392" w:rsidP="0080354D">
                          <w:pPr>
                            <w:spacing w:before="0" w:after="0"/>
                            <w:jc w:val="center"/>
                            <w:rPr>
                              <w:rFonts w:ascii="Calibri" w:hAnsi="Calibri" w:cs="Calibri"/>
                              <w:color w:val="000000"/>
                            </w:rPr>
                          </w:pPr>
                          <w:r w:rsidRPr="0080354D">
                            <w:rPr>
                              <w:rFonts w:ascii="Calibri" w:hAnsi="Calibri" w:cs="Calibri"/>
                              <w:color w:val="000000"/>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D1532F7" id="_x0000_t202" coordsize="21600,21600" o:spt="202" path="m,l,21600r21600,l21600,xe">
              <v:stroke joinstyle="miter"/>
              <v:path gradientshapeok="t" o:connecttype="rect"/>
            </v:shapetype>
            <v:shape id="MSIPCM12ea4937a4315ce03365f808" o:spid="_x0000_s1034" type="#_x0000_t202" alt="{&quot;HashCode&quot;:417909460,&quot;Height&quot;:841.0,&quot;Width&quot;:595.0,&quot;Placement&quot;:&quot;Header&quot;,&quot;Index&quot;:&quot;FirstPage&quot;,&quot;Section&quot;:1,&quot;Top&quot;:0.0,&quot;Left&quot;:0.0}" style="position:absolute;margin-left:0;margin-top:15pt;width:595.3pt;height:21.5pt;z-index:25164288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1FBE5F41" w14:textId="77777777" w:rsidR="00596392" w:rsidRPr="0080354D" w:rsidRDefault="00596392" w:rsidP="0080354D">
                    <w:pPr>
                      <w:spacing w:before="0" w:after="0"/>
                      <w:jc w:val="center"/>
                      <w:rPr>
                        <w:rFonts w:ascii="Calibri" w:hAnsi="Calibri" w:cs="Calibri"/>
                        <w:color w:val="000000"/>
                      </w:rPr>
                    </w:pPr>
                    <w:r w:rsidRPr="0080354D">
                      <w:rPr>
                        <w:rFonts w:ascii="Calibri" w:hAnsi="Calibri" w:cs="Calibri"/>
                        <w:color w:val="000000"/>
                      </w:rPr>
                      <w:t>Internal</w:t>
                    </w:r>
                  </w:p>
                </w:txbxContent>
              </v:textbox>
              <w10:wrap anchorx="page" anchory="page"/>
            </v:shape>
          </w:pict>
        </mc:Fallback>
      </mc:AlternateContent>
    </w:r>
    <w:r w:rsidR="009002BB">
      <w:rPr>
        <w:noProof/>
        <w:color w:val="2B579A"/>
        <w:sz w:val="16"/>
        <w:szCs w:val="18"/>
        <w:shd w:val="clear" w:color="auto" w:fill="E6E6E6"/>
        <w:lang w:val="en-US" w:eastAsia="ja-JP"/>
      </w:rPr>
      <w:pict w14:anchorId="3F7B95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margin-left:650.9pt;margin-top:26.85pt;width:99pt;height:25.45pt;z-index:251660288;mso-wrap-edited:f;mso-width-percent:0;mso-height-percent:0;mso-position-horizontal-relative:margin;mso-position-vertical-relative:page;mso-width-percent:0;mso-height-percent:0" o:allowincell="f" o:allowoverlap="f" fillcolor="window">
          <v:imagedata r:id="rId1" o:title=""/>
          <w10:wrap anchorx="margin" anchory="page"/>
        </v:shape>
      </w:pict>
    </w:r>
    <w:r w:rsidRPr="00EF37D3">
      <w:rPr>
        <w:sz w:val="16"/>
        <w:szCs w:val="18"/>
        <w:lang w:val="en-US"/>
      </w:rPr>
      <w:t xml:space="preserve">Social Impact Fund </w:t>
    </w:r>
    <w:r w:rsidR="00277BC9">
      <w:rPr>
        <w:sz w:val="16"/>
        <w:szCs w:val="18"/>
        <w:lang w:val="en-US"/>
      </w:rPr>
      <w:t>2025</w:t>
    </w:r>
    <w:r w:rsidRPr="00EF37D3">
      <w:rPr>
        <w:sz w:val="16"/>
        <w:szCs w:val="18"/>
        <w:lang w:val="en-US"/>
      </w:rPr>
      <w:t xml:space="preserve"> -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B33B8"/>
    <w:multiLevelType w:val="multilevel"/>
    <w:tmpl w:val="D7D20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50C54A86"/>
    <w:multiLevelType w:val="hybridMultilevel"/>
    <w:tmpl w:val="1DEEA17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EA55A8F"/>
    <w:multiLevelType w:val="multilevel"/>
    <w:tmpl w:val="D7D20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484594180">
    <w:abstractNumId w:val="1"/>
  </w:num>
  <w:num w:numId="2" w16cid:durableId="1354574314">
    <w:abstractNumId w:val="2"/>
  </w:num>
  <w:num w:numId="3" w16cid:durableId="1368607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796"/>
    <w:rsid w:val="0004176F"/>
    <w:rsid w:val="00081F42"/>
    <w:rsid w:val="000A3C06"/>
    <w:rsid w:val="000C396A"/>
    <w:rsid w:val="000E1976"/>
    <w:rsid w:val="000F6999"/>
    <w:rsid w:val="001062F5"/>
    <w:rsid w:val="00123CB5"/>
    <w:rsid w:val="0017073B"/>
    <w:rsid w:val="001A098A"/>
    <w:rsid w:val="001D7075"/>
    <w:rsid w:val="001F678F"/>
    <w:rsid w:val="002348D7"/>
    <w:rsid w:val="002513AF"/>
    <w:rsid w:val="00257470"/>
    <w:rsid w:val="00264DF8"/>
    <w:rsid w:val="00277BC9"/>
    <w:rsid w:val="002B0842"/>
    <w:rsid w:val="002B434A"/>
    <w:rsid w:val="002C459F"/>
    <w:rsid w:val="002D75A1"/>
    <w:rsid w:val="002F671A"/>
    <w:rsid w:val="00324012"/>
    <w:rsid w:val="00332796"/>
    <w:rsid w:val="00332F12"/>
    <w:rsid w:val="00351AE7"/>
    <w:rsid w:val="0038461C"/>
    <w:rsid w:val="00390B27"/>
    <w:rsid w:val="003B04D8"/>
    <w:rsid w:val="003C7D7D"/>
    <w:rsid w:val="00403FB8"/>
    <w:rsid w:val="00426E03"/>
    <w:rsid w:val="004366A9"/>
    <w:rsid w:val="00441E05"/>
    <w:rsid w:val="00460652"/>
    <w:rsid w:val="004B3296"/>
    <w:rsid w:val="004B5E11"/>
    <w:rsid w:val="004D5876"/>
    <w:rsid w:val="004F2CE8"/>
    <w:rsid w:val="004F597B"/>
    <w:rsid w:val="0050772A"/>
    <w:rsid w:val="005626B7"/>
    <w:rsid w:val="00571CA3"/>
    <w:rsid w:val="0058329D"/>
    <w:rsid w:val="00596392"/>
    <w:rsid w:val="005A3E22"/>
    <w:rsid w:val="005A7D56"/>
    <w:rsid w:val="00623C5C"/>
    <w:rsid w:val="006413AA"/>
    <w:rsid w:val="00641ED7"/>
    <w:rsid w:val="0068096B"/>
    <w:rsid w:val="00682B11"/>
    <w:rsid w:val="006954CE"/>
    <w:rsid w:val="006A5A2F"/>
    <w:rsid w:val="006B1D8B"/>
    <w:rsid w:val="006B466A"/>
    <w:rsid w:val="006D6F73"/>
    <w:rsid w:val="006E134E"/>
    <w:rsid w:val="00705212"/>
    <w:rsid w:val="00774175"/>
    <w:rsid w:val="007A47F2"/>
    <w:rsid w:val="007F3671"/>
    <w:rsid w:val="008766E2"/>
    <w:rsid w:val="008813C8"/>
    <w:rsid w:val="00886269"/>
    <w:rsid w:val="00893826"/>
    <w:rsid w:val="008A7A4D"/>
    <w:rsid w:val="008C3701"/>
    <w:rsid w:val="008D552C"/>
    <w:rsid w:val="009002BB"/>
    <w:rsid w:val="00921871"/>
    <w:rsid w:val="009A621E"/>
    <w:rsid w:val="009D430E"/>
    <w:rsid w:val="00A22E10"/>
    <w:rsid w:val="00A26FAE"/>
    <w:rsid w:val="00A7676C"/>
    <w:rsid w:val="00A82CAA"/>
    <w:rsid w:val="00AA058C"/>
    <w:rsid w:val="00AA5C32"/>
    <w:rsid w:val="00AA7FA7"/>
    <w:rsid w:val="00B20D00"/>
    <w:rsid w:val="00B233E3"/>
    <w:rsid w:val="00B620A7"/>
    <w:rsid w:val="00B81117"/>
    <w:rsid w:val="00B95717"/>
    <w:rsid w:val="00BD3053"/>
    <w:rsid w:val="00BE0706"/>
    <w:rsid w:val="00BE4650"/>
    <w:rsid w:val="00C016AA"/>
    <w:rsid w:val="00C7295D"/>
    <w:rsid w:val="00CA389E"/>
    <w:rsid w:val="00CD1B2E"/>
    <w:rsid w:val="00D376D9"/>
    <w:rsid w:val="00D436AC"/>
    <w:rsid w:val="00D87D41"/>
    <w:rsid w:val="00E4772C"/>
    <w:rsid w:val="00E603A9"/>
    <w:rsid w:val="00E91C16"/>
    <w:rsid w:val="00EA0BF2"/>
    <w:rsid w:val="00EE1486"/>
    <w:rsid w:val="00F073DF"/>
    <w:rsid w:val="00F155B3"/>
    <w:rsid w:val="00F3573B"/>
    <w:rsid w:val="00F47304"/>
    <w:rsid w:val="00FB495B"/>
    <w:rsid w:val="00FE4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3995CF7"/>
  <w15:chartTrackingRefBased/>
  <w15:docId w15:val="{C7D693F2-3EE3-42CA-8005-BBC60D17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796"/>
    <w:pPr>
      <w:spacing w:before="120" w:after="200" w:line="240" w:lineRule="auto"/>
    </w:pPr>
    <w:rPr>
      <w:rFonts w:ascii="Allianz Neo" w:eastAsia="MS Mincho" w:hAnsi="Allianz Neo" w:cs="Times New Roman"/>
      <w:color w:val="414141"/>
      <w:kern w:val="0"/>
      <w:sz w:val="20"/>
      <w:szCs w:val="22"/>
      <w:lang w:val="de-DE" w:eastAsia="en-US"/>
      <w14:ligatures w14:val="none"/>
    </w:rPr>
  </w:style>
  <w:style w:type="paragraph" w:styleId="Heading1">
    <w:name w:val="heading 1"/>
    <w:basedOn w:val="Normal"/>
    <w:next w:val="Normal"/>
    <w:link w:val="Heading1Char"/>
    <w:uiPriority w:val="9"/>
    <w:qFormat/>
    <w:rsid w:val="003327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27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27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27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27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27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27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27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27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7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27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27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27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27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27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27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27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2796"/>
    <w:rPr>
      <w:rFonts w:eastAsiaTheme="majorEastAsia" w:cstheme="majorBidi"/>
      <w:color w:val="272727" w:themeColor="text1" w:themeTint="D8"/>
    </w:rPr>
  </w:style>
  <w:style w:type="paragraph" w:styleId="Title">
    <w:name w:val="Title"/>
    <w:basedOn w:val="Normal"/>
    <w:next w:val="Normal"/>
    <w:link w:val="TitleChar"/>
    <w:uiPriority w:val="10"/>
    <w:qFormat/>
    <w:rsid w:val="003327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7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27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7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2796"/>
    <w:pPr>
      <w:spacing w:before="160"/>
      <w:jc w:val="center"/>
    </w:pPr>
    <w:rPr>
      <w:i/>
      <w:iCs/>
      <w:color w:val="404040" w:themeColor="text1" w:themeTint="BF"/>
    </w:rPr>
  </w:style>
  <w:style w:type="character" w:customStyle="1" w:styleId="QuoteChar">
    <w:name w:val="Quote Char"/>
    <w:basedOn w:val="DefaultParagraphFont"/>
    <w:link w:val="Quote"/>
    <w:uiPriority w:val="29"/>
    <w:rsid w:val="00332796"/>
    <w:rPr>
      <w:i/>
      <w:iCs/>
      <w:color w:val="404040" w:themeColor="text1" w:themeTint="BF"/>
    </w:rPr>
  </w:style>
  <w:style w:type="paragraph" w:styleId="ListParagraph">
    <w:name w:val="List Paragraph"/>
    <w:basedOn w:val="Normal"/>
    <w:uiPriority w:val="34"/>
    <w:qFormat/>
    <w:rsid w:val="00332796"/>
    <w:pPr>
      <w:ind w:left="720"/>
      <w:contextualSpacing/>
    </w:pPr>
  </w:style>
  <w:style w:type="character" w:styleId="IntenseEmphasis">
    <w:name w:val="Intense Emphasis"/>
    <w:basedOn w:val="DefaultParagraphFont"/>
    <w:uiPriority w:val="21"/>
    <w:qFormat/>
    <w:rsid w:val="00332796"/>
    <w:rPr>
      <w:i/>
      <w:iCs/>
      <w:color w:val="0F4761" w:themeColor="accent1" w:themeShade="BF"/>
    </w:rPr>
  </w:style>
  <w:style w:type="paragraph" w:styleId="IntenseQuote">
    <w:name w:val="Intense Quote"/>
    <w:basedOn w:val="Normal"/>
    <w:next w:val="Normal"/>
    <w:link w:val="IntenseQuoteChar"/>
    <w:uiPriority w:val="30"/>
    <w:qFormat/>
    <w:rsid w:val="003327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2796"/>
    <w:rPr>
      <w:i/>
      <w:iCs/>
      <w:color w:val="0F4761" w:themeColor="accent1" w:themeShade="BF"/>
    </w:rPr>
  </w:style>
  <w:style w:type="character" w:styleId="IntenseReference">
    <w:name w:val="Intense Reference"/>
    <w:basedOn w:val="DefaultParagraphFont"/>
    <w:uiPriority w:val="32"/>
    <w:qFormat/>
    <w:rsid w:val="00332796"/>
    <w:rPr>
      <w:b/>
      <w:bCs/>
      <w:smallCaps/>
      <w:color w:val="0F4761" w:themeColor="accent1" w:themeShade="BF"/>
      <w:spacing w:val="5"/>
    </w:rPr>
  </w:style>
  <w:style w:type="character" w:styleId="Hyperlink">
    <w:name w:val="Hyperlink"/>
    <w:basedOn w:val="DefaultParagraphFont"/>
    <w:uiPriority w:val="99"/>
    <w:unhideWhenUsed/>
    <w:rsid w:val="00332796"/>
    <w:rPr>
      <w:color w:val="467886" w:themeColor="hyperlink"/>
      <w:u w:val="single"/>
    </w:rPr>
  </w:style>
  <w:style w:type="paragraph" w:customStyle="1" w:styleId="Bodycopy">
    <w:name w:val="Body copy"/>
    <w:basedOn w:val="Normal"/>
    <w:qFormat/>
    <w:rsid w:val="00332796"/>
    <w:pPr>
      <w:widowControl w:val="0"/>
      <w:tabs>
        <w:tab w:val="left" w:pos="3855"/>
      </w:tabs>
      <w:adjustRightInd w:val="0"/>
      <w:textAlignment w:val="baseline"/>
    </w:pPr>
    <w:rPr>
      <w:rFonts w:eastAsia="Times New Roman" w:cs="Arial"/>
      <w:spacing w:val="-2"/>
      <w:szCs w:val="20"/>
      <w:lang w:val="en-US" w:eastAsia="ko-KR"/>
    </w:rPr>
  </w:style>
  <w:style w:type="paragraph" w:customStyle="1" w:styleId="MainHead">
    <w:name w:val="Main Head"/>
    <w:basedOn w:val="Normal"/>
    <w:qFormat/>
    <w:rsid w:val="00332796"/>
    <w:pPr>
      <w:widowControl w:val="0"/>
      <w:adjustRightInd w:val="0"/>
      <w:spacing w:after="0"/>
      <w:textAlignment w:val="baseline"/>
    </w:pPr>
    <w:rPr>
      <w:rFonts w:eastAsia="Times New Roman"/>
      <w:bCs/>
      <w:color w:val="003781"/>
      <w:spacing w:val="-2"/>
      <w:sz w:val="72"/>
      <w:szCs w:val="48"/>
      <w:lang w:val="en-US" w:eastAsia="ko-KR"/>
    </w:rPr>
  </w:style>
  <w:style w:type="paragraph" w:customStyle="1" w:styleId="MainSubHead">
    <w:name w:val="Main Sub Head"/>
    <w:basedOn w:val="Normal"/>
    <w:qFormat/>
    <w:rsid w:val="00332796"/>
    <w:pPr>
      <w:widowControl w:val="0"/>
      <w:tabs>
        <w:tab w:val="center" w:pos="4536"/>
      </w:tabs>
      <w:adjustRightInd w:val="0"/>
      <w:spacing w:after="240"/>
      <w:ind w:left="1701"/>
      <w:textAlignment w:val="baseline"/>
    </w:pPr>
    <w:rPr>
      <w:rFonts w:eastAsia="Times New Roman"/>
      <w:color w:val="13A0D3"/>
      <w:spacing w:val="-2"/>
      <w:sz w:val="72"/>
      <w:szCs w:val="20"/>
      <w:lang w:val="en-US" w:eastAsia="ko-KR"/>
    </w:rPr>
  </w:style>
  <w:style w:type="table" w:customStyle="1" w:styleId="PlainTable41">
    <w:name w:val="Plain Table 41"/>
    <w:basedOn w:val="TableNormal"/>
    <w:next w:val="PlainTable4"/>
    <w:uiPriority w:val="44"/>
    <w:rsid w:val="00596392"/>
    <w:pPr>
      <w:spacing w:after="0" w:line="240" w:lineRule="auto"/>
    </w:pPr>
    <w:rPr>
      <w:rFonts w:ascii="Calibri" w:eastAsia="Batang" w:hAnsi="Calibri" w:cs="Times New Roman"/>
      <w:kern w:val="0"/>
      <w:sz w:val="20"/>
      <w:szCs w:val="20"/>
      <w:lang w:val="de-DE" w:eastAsia="en-U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4">
    <w:name w:val="Plain Table 4"/>
    <w:basedOn w:val="TableNormal"/>
    <w:uiPriority w:val="44"/>
    <w:rsid w:val="0059639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596392"/>
    <w:pPr>
      <w:spacing w:after="0" w:line="240" w:lineRule="auto"/>
    </w:pPr>
    <w:rPr>
      <w:rFonts w:ascii="Calibri" w:eastAsia="MS Mincho" w:hAnsi="Calibri" w:cs="Times New Roman"/>
      <w:kern w:val="0"/>
      <w:sz w:val="20"/>
      <w:szCs w:val="2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6392"/>
    <w:pPr>
      <w:tabs>
        <w:tab w:val="center" w:pos="4680"/>
        <w:tab w:val="right" w:pos="9360"/>
      </w:tabs>
      <w:spacing w:before="0" w:after="0"/>
    </w:pPr>
  </w:style>
  <w:style w:type="character" w:customStyle="1" w:styleId="HeaderChar">
    <w:name w:val="Header Char"/>
    <w:basedOn w:val="DefaultParagraphFont"/>
    <w:link w:val="Header"/>
    <w:uiPriority w:val="99"/>
    <w:rsid w:val="00596392"/>
    <w:rPr>
      <w:rFonts w:ascii="Allianz Neo" w:eastAsia="MS Mincho" w:hAnsi="Allianz Neo" w:cs="Times New Roman"/>
      <w:color w:val="414141"/>
      <w:kern w:val="0"/>
      <w:sz w:val="20"/>
      <w:szCs w:val="22"/>
      <w:lang w:val="de-DE" w:eastAsia="en-US"/>
      <w14:ligatures w14:val="none"/>
    </w:rPr>
  </w:style>
  <w:style w:type="paragraph" w:styleId="Footer">
    <w:name w:val="footer"/>
    <w:basedOn w:val="Normal"/>
    <w:link w:val="FooterChar"/>
    <w:uiPriority w:val="99"/>
    <w:unhideWhenUsed/>
    <w:rsid w:val="00596392"/>
    <w:pPr>
      <w:tabs>
        <w:tab w:val="center" w:pos="4680"/>
        <w:tab w:val="right" w:pos="9360"/>
      </w:tabs>
      <w:spacing w:before="0" w:after="0"/>
    </w:pPr>
  </w:style>
  <w:style w:type="character" w:customStyle="1" w:styleId="FooterChar">
    <w:name w:val="Footer Char"/>
    <w:basedOn w:val="DefaultParagraphFont"/>
    <w:link w:val="Footer"/>
    <w:uiPriority w:val="99"/>
    <w:rsid w:val="00596392"/>
    <w:rPr>
      <w:rFonts w:ascii="Allianz Neo" w:eastAsia="MS Mincho" w:hAnsi="Allianz Neo" w:cs="Times New Roman"/>
      <w:color w:val="414141"/>
      <w:kern w:val="0"/>
      <w:sz w:val="20"/>
      <w:szCs w:val="22"/>
      <w:lang w:val="de-DE" w:eastAsia="en-US"/>
      <w14:ligatures w14:val="none"/>
    </w:rPr>
  </w:style>
  <w:style w:type="paragraph" w:styleId="FootnoteText">
    <w:name w:val="footnote text"/>
    <w:basedOn w:val="Normal"/>
    <w:link w:val="FootnoteTextChar"/>
    <w:uiPriority w:val="99"/>
    <w:semiHidden/>
    <w:unhideWhenUsed/>
    <w:rsid w:val="00596392"/>
    <w:pPr>
      <w:spacing w:before="0" w:after="0"/>
    </w:pPr>
    <w:rPr>
      <w:szCs w:val="20"/>
    </w:rPr>
  </w:style>
  <w:style w:type="character" w:customStyle="1" w:styleId="FootnoteTextChar">
    <w:name w:val="Footnote Text Char"/>
    <w:basedOn w:val="DefaultParagraphFont"/>
    <w:link w:val="FootnoteText"/>
    <w:uiPriority w:val="99"/>
    <w:semiHidden/>
    <w:rsid w:val="00596392"/>
    <w:rPr>
      <w:rFonts w:ascii="Allianz Neo" w:eastAsia="MS Mincho" w:hAnsi="Allianz Neo" w:cs="Times New Roman"/>
      <w:color w:val="414141"/>
      <w:kern w:val="0"/>
      <w:sz w:val="20"/>
      <w:szCs w:val="20"/>
      <w:lang w:val="de-DE" w:eastAsia="en-US"/>
      <w14:ligatures w14:val="none"/>
    </w:rPr>
  </w:style>
  <w:style w:type="character" w:styleId="FootnoteReference">
    <w:name w:val="footnote reference"/>
    <w:basedOn w:val="DefaultParagraphFont"/>
    <w:uiPriority w:val="99"/>
    <w:semiHidden/>
    <w:unhideWhenUsed/>
    <w:rsid w:val="00596392"/>
    <w:rPr>
      <w:vertAlign w:val="superscript"/>
    </w:rPr>
  </w:style>
  <w:style w:type="paragraph" w:customStyle="1" w:styleId="Default">
    <w:name w:val="Default"/>
    <w:rsid w:val="00AA7FA7"/>
    <w:pPr>
      <w:autoSpaceDE w:val="0"/>
      <w:autoSpaceDN w:val="0"/>
      <w:adjustRightInd w:val="0"/>
      <w:spacing w:after="0" w:line="240" w:lineRule="auto"/>
    </w:pPr>
    <w:rPr>
      <w:rFonts w:ascii="Segoe UI" w:hAnsi="Segoe UI" w:cs="Segoe UI"/>
      <w:color w:val="000000"/>
      <w:kern w:val="0"/>
    </w:rPr>
  </w:style>
  <w:style w:type="character" w:styleId="FollowedHyperlink">
    <w:name w:val="FollowedHyperlink"/>
    <w:basedOn w:val="DefaultParagraphFont"/>
    <w:uiPriority w:val="99"/>
    <w:semiHidden/>
    <w:unhideWhenUsed/>
    <w:rsid w:val="002B084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llianz.com/en/about-us/brand/partnerships/olympic-paralympic-movements/movenow.html" TargetMode="External"/><Relationship Id="rId18" Type="http://schemas.openxmlformats.org/officeDocument/2006/relationships/hyperlink" Target="https://connect.allianz.com/groups/the-cr-center/blog/2023/12/15/toolkit-for-cc-activiti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allianz.com/en/economic_research/financialliteracy.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one.allianz.com/document/76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creators.allianz.com/document/38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ne.allianz.com/document/761"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4D8E7A87900347BD2A1998CCBA131D" ma:contentTypeVersion="43" ma:contentTypeDescription="Create a new document." ma:contentTypeScope="" ma:versionID="b43ccd04594cc56079b79b2f68a9865f">
  <xsd:schema xmlns:xsd="http://www.w3.org/2001/XMLSchema" xmlns:xs="http://www.w3.org/2001/XMLSchema" xmlns:p="http://schemas.microsoft.com/office/2006/metadata/properties" xmlns:ns1="http://schemas.microsoft.com/sharepoint/v3" xmlns:ns2="f073fbe8-cd14-421d-b654-f7fcf33797cd" xmlns:ns3="18cad988-1117-4da2-9673-3e82961b493c" targetNamespace="http://schemas.microsoft.com/office/2006/metadata/properties" ma:root="true" ma:fieldsID="f7d48a96bb9d5bcf941c7853edacd564" ns1:_="" ns2:_="" ns3:_="">
    <xsd:import namespace="http://schemas.microsoft.com/sharepoint/v3"/>
    <xsd:import namespace="f073fbe8-cd14-421d-b654-f7fcf33797cd"/>
    <xsd:import namespace="18cad988-1117-4da2-9673-3e82961b493c"/>
    <xsd:element name="properties">
      <xsd:complexType>
        <xsd:sequence>
          <xsd:element name="documentManagement">
            <xsd:complexType>
              <xsd:all>
                <xsd:element ref="ns2:_dlc_DocId" minOccurs="0"/>
                <xsd:element ref="ns2:_dlc_DocIdUrl" minOccurs="0"/>
                <xsd:element ref="ns2:_dlc_DocIdPersistId" minOccurs="0"/>
                <xsd:element ref="ns2:MailPreviewData" minOccurs="0"/>
                <xsd:element ref="ns2:g7663e614b724fe8a327add83b6f8fb9" minOccurs="0"/>
                <xsd:element ref="ns2:TaxCatchAll" minOccurs="0"/>
                <xsd:element ref="ns2:TaxCatchAllLabel" minOccurs="0"/>
                <xsd:element ref="ns2:DossierOwner" minOccurs="0"/>
                <xsd:element ref="ns2:DossierStatus" minOccurs="0"/>
                <xsd:element ref="ns2:ContractExpirationDate" minOccurs="0"/>
                <xsd:element ref="ns2:ContractDate" minOccurs="0"/>
                <xsd:element ref="ns2:lea0a31e817248899d4c7be80015971d" minOccurs="0"/>
                <xsd:element ref="ns3:MediaServiceMetadata" minOccurs="0"/>
                <xsd:element ref="ns3:MediaServiceFastMetadata"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element ref="ns3:MediaServiceGenerationTime" minOccurs="0"/>
                <xsd:element ref="ns3:MediaServiceEventHashCode" minOccurs="0"/>
                <xsd:element ref="ns3:lcf76f155ced4ddcb4097134ff3c332f" minOccurs="0"/>
                <xsd:element ref="ns3:MediaServiceOCR" minOccurs="0"/>
                <xsd:element ref="ns2:SharedWithUsers" minOccurs="0"/>
                <xsd:element ref="ns2:SharedWithDetail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73fbe8-cd14-421d-b654-f7fcf33797c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ailPreviewData" ma:index="11" nillable="true" ma:displayName="Mail Preview" ma:description="File preview for harmonie" ma:hidden="true" ma:internalName="MailPreviewData" ma:readOnly="false">
      <xsd:simpleType>
        <xsd:restriction base="dms:Note"/>
      </xsd:simpleType>
    </xsd:element>
    <xsd:element name="g7663e614b724fe8a327add83b6f8fb9" ma:index="12" nillable="true" ma:taxonomy="true" ma:internalName="g7663e614b724fe8a327add83b6f8fb9" ma:taxonomyFieldName="Document_Class" ma:displayName="Document Class" ma:fieldId="{07663e61-4b72-4fe8-a327-add83b6f8fb9}" ma:sspId="10820af1-e82f-496e-bbcb-d9502914b7b2" ma:termSetId="a8fe5516-3f25-4a18-9fe8-9ec61fcfebb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c653446c-77bb-4a96-ad00-4ec20eceb4f9}" ma:internalName="TaxCatchAll" ma:showField="CatchAllData" ma:web="f073fbe8-cd14-421d-b654-f7fcf33797cd">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653446c-77bb-4a96-ad00-4ec20eceb4f9}" ma:internalName="TaxCatchAllLabel" ma:readOnly="true" ma:showField="CatchAllDataLabel" ma:web="f073fbe8-cd14-421d-b654-f7fcf33797cd">
      <xsd:complexType>
        <xsd:complexContent>
          <xsd:extension base="dms:MultiChoiceLookup">
            <xsd:sequence>
              <xsd:element name="Value" type="dms:Lookup" maxOccurs="unbounded" minOccurs="0" nillable="true"/>
            </xsd:sequence>
          </xsd:extension>
        </xsd:complexContent>
      </xsd:complexType>
    </xsd:element>
    <xsd:element name="DossierOwner" ma:index="16" nillable="true" ma:displayName="Dossier owner(s)" ma:description="Person(s) owning the dossier." ma:hidden="true" ma:internalName="Dossier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Status" ma:index="17" nillable="true" ma:displayName="Dossier Status" ma:description="Indicate the status of the dossier." ma:hidden="true" ma:internalName="DossierStatus" ma:readOnly="false">
      <xsd:simpleType>
        <xsd:restriction base="dms:Choice">
          <xsd:enumeration value="Open"/>
          <xsd:enumeration value="Closed"/>
        </xsd:restriction>
      </xsd:simpleType>
    </xsd:element>
    <xsd:element name="ContractExpirationDate" ma:index="18" nillable="true" ma:displayName="Expiry Date" ma:description="The formal expiration date of the subject, either according to the contractual agreement or because a termination has become (legally) effective. " ma:format="DateOnly" ma:hidden="true" ma:internalName="ContractExpirationDate" ma:readOnly="false">
      <xsd:simpleType>
        <xsd:restriction base="dms:DateTime"/>
      </xsd:simpleType>
    </xsd:element>
    <xsd:element name="ContractDate" ma:index="19" nillable="true" ma:displayName="Contract Date" ma:description="Date when the contract has been closed." ma:format="DateOnly" ma:hidden="true" ma:internalName="ContractDate" ma:readOnly="false">
      <xsd:simpleType>
        <xsd:restriction base="dms:DateTime"/>
      </xsd:simpleType>
    </xsd:element>
    <xsd:element name="lea0a31e817248899d4c7be80015971d" ma:index="20" nillable="true" ma:taxonomy="true" ma:internalName="lea0a31e817248899d4c7be80015971d" ma:taxonomyFieldName="Contract_Type" ma:displayName="Contract Type" ma:fieldId="{5ea0a31e-8172-4889-9d4c-7be80015971d}" ma:sspId="10820af1-e82f-496e-bbcb-d9502914b7b2" ma:termSetId="70805c8f-f58a-429f-b5cb-62c5b6dc5528" ma:anchorId="00000000-0000-0000-0000-000000000000" ma:open="false" ma:isKeyword="false">
      <xsd:complexType>
        <xsd:sequence>
          <xsd:element ref="pc:Terms" minOccurs="0" maxOccurs="1"/>
        </xsd:sequence>
      </xsd:complexType>
    </xsd:element>
    <xsd:element name="SharedWithUsers" ma:index="3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cad988-1117-4da2-9673-3e82961b493c"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Location" ma:index="28" nillable="true" ma:displayName="Location" ma:indexed="true"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0820af1-e82f-496e-bbcb-d9502914b7b2" ma:termSetId="09814cd3-568e-fe90-9814-8d621ff8fb84" ma:anchorId="fba54fb3-c3e1-fe81-a776-ca4b69148c4d" ma:open="true" ma:isKeyword="false">
      <xsd:complexType>
        <xsd:sequence>
          <xsd:element ref="pc:Terms" minOccurs="0" maxOccurs="1"/>
        </xsd:sequence>
      </xsd:complexType>
    </xsd:element>
    <xsd:element name="MediaServiceOCR" ma:index="33" nillable="true" ma:displayName="Extracted Text" ma:internalName="MediaServiceOCR" ma:readOnly="true">
      <xsd:simpleType>
        <xsd:restriction base="dms:Note">
          <xsd:maxLength value="255"/>
        </xsd:restriction>
      </xsd:simpleType>
    </xsd:element>
    <xsd:element name="MediaServiceObjectDetectorVersions" ma:index="3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element name="MediaServiceBillingMetadata" ma:index="38"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ntractExpirationDate xmlns="f073fbe8-cd14-421d-b654-f7fcf33797cd" xsi:nil="true"/>
    <_ip_UnifiedCompliancePolicyUIAction xmlns="http://schemas.microsoft.com/sharepoint/v3" xsi:nil="true"/>
    <lea0a31e817248899d4c7be80015971d xmlns="f073fbe8-cd14-421d-b654-f7fcf33797cd">
      <Terms xmlns="http://schemas.microsoft.com/office/infopath/2007/PartnerControls"/>
    </lea0a31e817248899d4c7be80015971d>
    <g7663e614b724fe8a327add83b6f8fb9 xmlns="f073fbe8-cd14-421d-b654-f7fcf33797cd">
      <Terms xmlns="http://schemas.microsoft.com/office/infopath/2007/PartnerControls"/>
    </g7663e614b724fe8a327add83b6f8fb9>
    <DossierStatus xmlns="f073fbe8-cd14-421d-b654-f7fcf33797cd" xsi:nil="true"/>
    <_ip_UnifiedCompliancePolicyProperties xmlns="http://schemas.microsoft.com/sharepoint/v3" xsi:nil="true"/>
    <DossierOwner xmlns="f073fbe8-cd14-421d-b654-f7fcf33797cd">
      <UserInfo>
        <DisplayName/>
        <AccountId xsi:nil="true"/>
        <AccountType/>
      </UserInfo>
    </DossierOwner>
    <ContractDate xmlns="f073fbe8-cd14-421d-b654-f7fcf33797cd" xsi:nil="true"/>
    <MailPreviewData xmlns="f073fbe8-cd14-421d-b654-f7fcf33797cd" xsi:nil="true"/>
    <TaxCatchAll xmlns="f073fbe8-cd14-421d-b654-f7fcf33797cd" xsi:nil="true"/>
    <lcf76f155ced4ddcb4097134ff3c332f xmlns="18cad988-1117-4da2-9673-3e82961b493c">
      <Terms xmlns="http://schemas.microsoft.com/office/infopath/2007/PartnerControls"/>
    </lcf76f155ced4ddcb4097134ff3c332f>
    <_dlc_DocId xmlns="f073fbe8-cd14-421d-b654-f7fcf33797cd">HMCA7K5WVZU6-1482376764-240450</_dlc_DocId>
    <_dlc_DocIdUrl xmlns="f073fbe8-cd14-421d-b654-f7fcf33797cd">
      <Url>https://allianzms.sharepoint.com/teams/ID0002-4654994/_layouts/15/DocIdRedir.aspx?ID=HMCA7K5WVZU6-1482376764-240450</Url>
      <Description>HMCA7K5WVZU6-1482376764-240450</Description>
    </_dlc_DocIdUrl>
  </documentManagement>
</p:properties>
</file>

<file path=customXml/itemProps1.xml><?xml version="1.0" encoding="utf-8"?>
<ds:datastoreItem xmlns:ds="http://schemas.openxmlformats.org/officeDocument/2006/customXml" ds:itemID="{A44EC331-6A77-423E-940C-4BD18A9DC008}">
  <ds:schemaRefs>
    <ds:schemaRef ds:uri="http://schemas.openxmlformats.org/officeDocument/2006/bibliography"/>
  </ds:schemaRefs>
</ds:datastoreItem>
</file>

<file path=customXml/itemProps2.xml><?xml version="1.0" encoding="utf-8"?>
<ds:datastoreItem xmlns:ds="http://schemas.openxmlformats.org/officeDocument/2006/customXml" ds:itemID="{7E6979DE-CDE0-4AB7-9C6F-0856338E0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073fbe8-cd14-421d-b654-f7fcf33797cd"/>
    <ds:schemaRef ds:uri="18cad988-1117-4da2-9673-3e82961b4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138060-3B3A-44ED-8D78-16452B606F81}">
  <ds:schemaRefs>
    <ds:schemaRef ds:uri="http://schemas.microsoft.com/sharepoint/events"/>
  </ds:schemaRefs>
</ds:datastoreItem>
</file>

<file path=customXml/itemProps4.xml><?xml version="1.0" encoding="utf-8"?>
<ds:datastoreItem xmlns:ds="http://schemas.openxmlformats.org/officeDocument/2006/customXml" ds:itemID="{9539E796-D3DE-4F6E-BBBF-5D8DE662E5A7}">
  <ds:schemaRefs>
    <ds:schemaRef ds:uri="http://schemas.microsoft.com/sharepoint/v3/contenttype/forms"/>
  </ds:schemaRefs>
</ds:datastoreItem>
</file>

<file path=customXml/itemProps5.xml><?xml version="1.0" encoding="utf-8"?>
<ds:datastoreItem xmlns:ds="http://schemas.openxmlformats.org/officeDocument/2006/customXml" ds:itemID="{7605A9F8-14BB-4272-8485-4CCCDDA9BB76}">
  <ds:schemaRefs>
    <ds:schemaRef ds:uri="http://schemas.microsoft.com/office/2006/documentManagement/types"/>
    <ds:schemaRef ds:uri="http://purl.org/dc/dcmitype/"/>
    <ds:schemaRef ds:uri="http://schemas.microsoft.com/office/infopath/2007/PartnerControls"/>
    <ds:schemaRef ds:uri="f073fbe8-cd14-421d-b654-f7fcf33797cd"/>
    <ds:schemaRef ds:uri="18cad988-1117-4da2-9673-3e82961b493c"/>
    <ds:schemaRef ds:uri="http://schemas.microsoft.com/office/2006/metadata/properties"/>
    <ds:schemaRef ds:uri="http://purl.org/dc/terms/"/>
    <ds:schemaRef ds:uri="http://schemas.openxmlformats.org/package/2006/metadata/core-properties"/>
    <ds:schemaRef ds:uri="http://schemas.microsoft.com/sharepoint/v3"/>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1795</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Allianz</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 Puspita, Shadika (PT Asuransi Allianz Life Indonesia)</dc:creator>
  <cp:keywords/>
  <dc:description/>
  <cp:lastModifiedBy>Mega Puspita, Shadika (PT Asuransi Allianz Life Indonesia)</cp:lastModifiedBy>
  <cp:revision>2</cp:revision>
  <dcterms:created xsi:type="dcterms:W3CDTF">2025-05-16T06:29:00Z</dcterms:created>
  <dcterms:modified xsi:type="dcterms:W3CDTF">2025-05-16T06:29:00Z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5f591a-3248-43e9-9b70-1ad50135772d_Enabled">
    <vt:lpwstr>true</vt:lpwstr>
  </property>
  <property fmtid="{D5CDD505-2E9C-101B-9397-08002B2CF9AE}" pid="3" name="MSIP_Label_ce5f591a-3248-43e9-9b70-1ad50135772d_SetDate">
    <vt:lpwstr>2025-05-15T15:09:02Z</vt:lpwstr>
  </property>
  <property fmtid="{D5CDD505-2E9C-101B-9397-08002B2CF9AE}" pid="4" name="MSIP_Label_ce5f591a-3248-43e9-9b70-1ad50135772d_Method">
    <vt:lpwstr>Privileged</vt:lpwstr>
  </property>
  <property fmtid="{D5CDD505-2E9C-101B-9397-08002B2CF9AE}" pid="5" name="MSIP_Label_ce5f591a-3248-43e9-9b70-1ad50135772d_Name">
    <vt:lpwstr>ce5f591a-3248-43e9-9b70-1ad50135772d</vt:lpwstr>
  </property>
  <property fmtid="{D5CDD505-2E9C-101B-9397-08002B2CF9AE}" pid="6" name="MSIP_Label_ce5f591a-3248-43e9-9b70-1ad50135772d_SiteId">
    <vt:lpwstr>6e06e42d-6925-47c6-b9e7-9581c7ca302a</vt:lpwstr>
  </property>
  <property fmtid="{D5CDD505-2E9C-101B-9397-08002B2CF9AE}" pid="7" name="MSIP_Label_ce5f591a-3248-43e9-9b70-1ad50135772d_ActionId">
    <vt:lpwstr>7fc6a8dc-863a-4e14-b298-f2d397c13775</vt:lpwstr>
  </property>
  <property fmtid="{D5CDD505-2E9C-101B-9397-08002B2CF9AE}" pid="8" name="MSIP_Label_ce5f591a-3248-43e9-9b70-1ad50135772d_ContentBits">
    <vt:lpwstr>0</vt:lpwstr>
  </property>
  <property fmtid="{D5CDD505-2E9C-101B-9397-08002B2CF9AE}" pid="9" name="ContentTypeId">
    <vt:lpwstr>0x010100654D8E7A87900347BD2A1998CCBA131D</vt:lpwstr>
  </property>
  <property fmtid="{D5CDD505-2E9C-101B-9397-08002B2CF9AE}" pid="10" name="Document_Class">
    <vt:lpwstr/>
  </property>
  <property fmtid="{D5CDD505-2E9C-101B-9397-08002B2CF9AE}" pid="11" name="Contract_Type">
    <vt:lpwstr/>
  </property>
  <property fmtid="{D5CDD505-2E9C-101B-9397-08002B2CF9AE}" pid="12" name="_dlc_DocIdItemGuid">
    <vt:lpwstr>f2bea1c6-ea24-4b05-8319-aac5841bc16a</vt:lpwstr>
  </property>
  <property fmtid="{D5CDD505-2E9C-101B-9397-08002B2CF9AE}" pid="13" name="DossierDepartment">
    <vt:lpwstr/>
  </property>
  <property fmtid="{D5CDD505-2E9C-101B-9397-08002B2CF9AE}" pid="14" name="AllianzContractingParties">
    <vt:lpwstr/>
  </property>
  <property fmtid="{D5CDD505-2E9C-101B-9397-08002B2CF9AE}" pid="15" name="MediaServiceImageTags">
    <vt:lpwstr/>
  </property>
  <property fmtid="{D5CDD505-2E9C-101B-9397-08002B2CF9AE}" pid="16" name="dc63062439de4820aaadfa769e50bdf7">
    <vt:lpwstr/>
  </property>
  <property fmtid="{D5CDD505-2E9C-101B-9397-08002B2CF9AE}" pid="17" name="k4db093f2d1c4c91b02c240d36136c74">
    <vt:lpwstr/>
  </property>
</Properties>
</file>