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A0D2" w14:textId="77777777" w:rsidR="00E5575D" w:rsidRDefault="00E5575D" w:rsidP="00E5575D">
      <w:pPr>
        <w:autoSpaceDE w:val="0"/>
        <w:autoSpaceDN w:val="0"/>
        <w:adjustRightInd w:val="0"/>
        <w:rPr>
          <w:b/>
          <w:bCs/>
          <w:color w:val="113388"/>
          <w:sz w:val="28"/>
          <w:szCs w:val="28"/>
          <w:lang w:val="en-US"/>
        </w:rPr>
      </w:pPr>
      <w:r w:rsidRPr="00CE501D">
        <w:rPr>
          <w:b/>
          <w:bCs/>
          <w:color w:val="113388"/>
          <w:sz w:val="28"/>
          <w:szCs w:val="28"/>
          <w:lang w:val="en-US"/>
        </w:rPr>
        <w:t>Allianz Vendor Code of Conduct</w:t>
      </w:r>
      <w:r>
        <w:rPr>
          <w:b/>
          <w:bCs/>
          <w:color w:val="113388"/>
          <w:sz w:val="28"/>
          <w:szCs w:val="28"/>
          <w:lang w:val="en-US"/>
        </w:rPr>
        <w:t xml:space="preserve"> - Vendor Declaration Form </w:t>
      </w:r>
    </w:p>
    <w:p w14:paraId="6B9F447F" w14:textId="77777777" w:rsidR="00E5575D" w:rsidRPr="00F2069C" w:rsidRDefault="00E5575D" w:rsidP="00E5575D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58139C6B" w14:textId="77777777" w:rsidR="00CE501D" w:rsidRDefault="00CE501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0364A9FD" w14:textId="77777777" w:rsidR="00E5575D" w:rsidRDefault="00E5575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47D9FEB7" w14:textId="77777777" w:rsidR="00813B9F" w:rsidRPr="0024224E" w:rsidRDefault="00CE501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We hereby confirm on behalf of our company (“the Vendor”</w:t>
      </w:r>
      <w:r w:rsidR="000E6B74">
        <w:rPr>
          <w:rFonts w:asciiTheme="minorHAnsi" w:hAnsiTheme="minorHAnsi"/>
          <w:sz w:val="22"/>
          <w:szCs w:val="22"/>
          <w:lang w:val="en-US"/>
        </w:rPr>
        <w:t xml:space="preserve">) </w:t>
      </w:r>
      <w:r>
        <w:rPr>
          <w:rFonts w:asciiTheme="minorHAnsi" w:hAnsiTheme="minorHAnsi"/>
          <w:sz w:val="22"/>
          <w:szCs w:val="22"/>
          <w:lang w:val="en-US"/>
        </w:rPr>
        <w:t>that</w:t>
      </w:r>
      <w:r w:rsidR="00813B9F" w:rsidRPr="0024224E">
        <w:rPr>
          <w:rFonts w:asciiTheme="minorHAnsi" w:hAnsiTheme="minorHAnsi"/>
          <w:sz w:val="22"/>
          <w:szCs w:val="22"/>
          <w:lang w:val="en-US"/>
        </w:rPr>
        <w:t>,</w:t>
      </w:r>
    </w:p>
    <w:p w14:paraId="110D87FA" w14:textId="77777777" w:rsidR="00813B9F" w:rsidRPr="0024224E" w:rsidRDefault="00813B9F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4F263EF6" w14:textId="77777777" w:rsidR="00813B9F" w:rsidRPr="0024224E" w:rsidRDefault="00CE501D" w:rsidP="001842E5">
      <w:pPr>
        <w:pStyle w:val="BodyText"/>
        <w:numPr>
          <w:ilvl w:val="0"/>
          <w:numId w:val="44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We have received the Allianz Vendor Code of Conduct</w:t>
      </w:r>
    </w:p>
    <w:p w14:paraId="094A459A" w14:textId="77777777" w:rsidR="00813B9F" w:rsidRPr="0024224E" w:rsidRDefault="00813B9F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015CDD72" w14:textId="77777777" w:rsidR="00672150" w:rsidRDefault="00CE501D" w:rsidP="00672150">
      <w:pPr>
        <w:pStyle w:val="BodyText"/>
        <w:numPr>
          <w:ilvl w:val="0"/>
          <w:numId w:val="44"/>
        </w:numPr>
        <w:spacing w:line="360" w:lineRule="atLeast"/>
        <w:rPr>
          <w:rFonts w:asciiTheme="minorHAnsi" w:hAnsiTheme="minorHAnsi"/>
          <w:sz w:val="22"/>
          <w:lang w:val="en-US"/>
        </w:rPr>
      </w:pPr>
      <w:r w:rsidRPr="00672150">
        <w:rPr>
          <w:rFonts w:asciiTheme="minorHAnsi" w:hAnsiTheme="minorHAnsi"/>
          <w:sz w:val="22"/>
          <w:szCs w:val="22"/>
          <w:lang w:val="en-US"/>
        </w:rPr>
        <w:t>By signing this document we undertake to acknowledge and comply with all provisions and principles laid out in the Allianz Vendor Code of Conduct</w:t>
      </w:r>
      <w:r w:rsidR="00073B8D" w:rsidRPr="00672150">
        <w:rPr>
          <w:rFonts w:asciiTheme="minorHAnsi" w:hAnsiTheme="minorHAnsi"/>
          <w:sz w:val="22"/>
          <w:szCs w:val="22"/>
          <w:lang w:val="en-US"/>
        </w:rPr>
        <w:t>, above and beyond any other contractual obligations that we might have entered into with Allianz Group and Allianz affiliates.</w:t>
      </w:r>
      <w:r w:rsidR="007A4018" w:rsidRPr="00672150">
        <w:rPr>
          <w:rFonts w:asciiTheme="minorHAnsi" w:hAnsiTheme="minorHAnsi"/>
          <w:sz w:val="22"/>
          <w:szCs w:val="22"/>
          <w:lang w:val="en-US"/>
        </w:rPr>
        <w:t xml:space="preserve"> We </w:t>
      </w:r>
      <w:r w:rsidR="008B6E57" w:rsidRPr="00672150">
        <w:rPr>
          <w:rFonts w:asciiTheme="minorHAnsi" w:hAnsiTheme="minorHAnsi"/>
          <w:sz w:val="22"/>
          <w:szCs w:val="22"/>
          <w:lang w:val="en-US"/>
        </w:rPr>
        <w:t xml:space="preserve">commit ourselves to </w:t>
      </w:r>
      <w:r w:rsidR="007A4018" w:rsidRPr="00672150">
        <w:rPr>
          <w:rFonts w:asciiTheme="minorHAnsi" w:hAnsiTheme="minorHAnsi"/>
          <w:sz w:val="22"/>
          <w:szCs w:val="22"/>
          <w:lang w:val="en-US"/>
        </w:rPr>
        <w:t>immediately inform Allianz about any occurrences that may lead to a breach of this code of conduct.</w:t>
      </w:r>
    </w:p>
    <w:p w14:paraId="62A8103D" w14:textId="77777777" w:rsidR="00672150" w:rsidRDefault="00672150" w:rsidP="00672150">
      <w:pPr>
        <w:pStyle w:val="ListParagraph"/>
        <w:rPr>
          <w:rFonts w:asciiTheme="minorHAnsi" w:hAnsiTheme="minorHAnsi"/>
          <w:sz w:val="22"/>
          <w:lang w:val="en-US"/>
        </w:rPr>
      </w:pPr>
    </w:p>
    <w:p w14:paraId="6483EC58" w14:textId="77777777" w:rsidR="00C251AF" w:rsidRPr="00672150" w:rsidRDefault="00672150" w:rsidP="00672150">
      <w:pPr>
        <w:pStyle w:val="BodyText"/>
        <w:numPr>
          <w:ilvl w:val="0"/>
          <w:numId w:val="44"/>
        </w:numPr>
        <w:spacing w:line="360" w:lineRule="atLeast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</w:t>
      </w:r>
      <w:r w:rsidRPr="00672150">
        <w:rPr>
          <w:rFonts w:asciiTheme="minorHAnsi" w:hAnsiTheme="minorHAnsi"/>
          <w:sz w:val="22"/>
          <w:szCs w:val="22"/>
          <w:lang w:val="en-US"/>
        </w:rPr>
        <w:t>n case of a material breach of the code of conduct with  relevance for Allianz, the partners agree that the procedures in the contract agreed for underperformance or breach of contract may be applied</w:t>
      </w:r>
    </w:p>
    <w:p w14:paraId="340EDEC3" w14:textId="77777777" w:rsidR="00A104A6" w:rsidRDefault="00A104A6" w:rsidP="00C251AF">
      <w:pPr>
        <w:pStyle w:val="ListParagraph"/>
        <w:rPr>
          <w:rFonts w:asciiTheme="minorHAnsi" w:hAnsiTheme="minorHAnsi"/>
          <w:sz w:val="22"/>
          <w:lang w:val="en-US"/>
        </w:rPr>
      </w:pPr>
    </w:p>
    <w:p w14:paraId="39849CCE" w14:textId="77777777" w:rsidR="00073B8D" w:rsidRDefault="00073B8D" w:rsidP="00C251AF">
      <w:pPr>
        <w:pStyle w:val="BodyText"/>
        <w:numPr>
          <w:ilvl w:val="0"/>
          <w:numId w:val="44"/>
        </w:numPr>
        <w:rPr>
          <w:rFonts w:asciiTheme="minorHAnsi" w:hAnsiTheme="minorHAnsi"/>
          <w:sz w:val="22"/>
          <w:szCs w:val="22"/>
          <w:lang w:val="en-US"/>
        </w:rPr>
      </w:pPr>
      <w:r w:rsidRPr="00C251AF">
        <w:rPr>
          <w:rFonts w:asciiTheme="minorHAnsi" w:hAnsiTheme="minorHAnsi"/>
          <w:sz w:val="22"/>
          <w:szCs w:val="22"/>
          <w:lang w:val="en-US"/>
        </w:rPr>
        <w:t>This Vendor Declaration shall</w:t>
      </w:r>
      <w:r w:rsidR="00B24160" w:rsidRPr="00C251AF">
        <w:rPr>
          <w:rFonts w:asciiTheme="minorHAnsi" w:hAnsiTheme="minorHAnsi"/>
          <w:sz w:val="22"/>
          <w:szCs w:val="22"/>
          <w:lang w:val="en-US"/>
        </w:rPr>
        <w:t xml:space="preserve"> be </w:t>
      </w:r>
      <w:r w:rsidRPr="00C251AF">
        <w:rPr>
          <w:rFonts w:asciiTheme="minorHAnsi" w:hAnsiTheme="minorHAnsi"/>
          <w:sz w:val="22"/>
          <w:szCs w:val="22"/>
          <w:lang w:val="en-US"/>
        </w:rPr>
        <w:t>governed exclusively by the substantive law of the Federal Republic of Germany</w:t>
      </w:r>
    </w:p>
    <w:p w14:paraId="2F806CFE" w14:textId="77777777" w:rsidR="00A104A6" w:rsidRDefault="00A104A6" w:rsidP="00A104A6">
      <w:pPr>
        <w:pStyle w:val="ListParagraph"/>
        <w:rPr>
          <w:rFonts w:asciiTheme="minorHAnsi" w:hAnsiTheme="minorHAnsi"/>
          <w:sz w:val="22"/>
          <w:lang w:val="en-US"/>
        </w:rPr>
      </w:pPr>
    </w:p>
    <w:p w14:paraId="6CE22429" w14:textId="77777777" w:rsidR="00CB556D" w:rsidRDefault="00CB556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3A923B92" w14:textId="77777777" w:rsidR="00CB556D" w:rsidRPr="0024224E" w:rsidRDefault="00CB556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1704217D" w14:textId="77777777" w:rsidR="00813B9F" w:rsidRPr="0024224E" w:rsidRDefault="00813B9F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14857CE6" w14:textId="77777777" w:rsidR="00CB556D" w:rsidRDefault="00CB556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601537C7" w14:textId="77777777" w:rsidR="00CB556D" w:rsidRDefault="00CB556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2909BE49" w14:textId="77777777" w:rsidR="00CB556D" w:rsidRDefault="00CB556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75D5CD0F" w14:textId="77777777" w:rsidR="00CB556D" w:rsidRDefault="00CB556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------------------------------------------------------------------------------------------------------------------------------------------------------</w:t>
      </w:r>
    </w:p>
    <w:p w14:paraId="2628B0C9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Name of the Company </w:t>
      </w:r>
    </w:p>
    <w:p w14:paraId="0212DE13" w14:textId="77777777" w:rsidR="00CB556D" w:rsidRDefault="00CB556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28DE2438" w14:textId="77777777" w:rsidR="00CB556D" w:rsidRDefault="00CB556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6D203D5A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08DEA1B5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-------------------------------------------------------------------              ------------------------------------------------------------------------</w:t>
      </w:r>
    </w:p>
    <w:p w14:paraId="5FEE418B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Place/ Date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 xml:space="preserve">      Place/ Date</w:t>
      </w:r>
    </w:p>
    <w:p w14:paraId="52555274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14:paraId="2E4907A1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42B67D03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6DE6A78A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-------------------------------------------------------------------              ------------------------------------------------------------------------</w:t>
      </w:r>
    </w:p>
    <w:p w14:paraId="44B655F7" w14:textId="3182484B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Name (in print)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 xml:space="preserve">      </w:t>
      </w:r>
      <w:r w:rsidR="00607445">
        <w:rPr>
          <w:rFonts w:asciiTheme="minorHAnsi" w:hAnsiTheme="minorHAnsi"/>
          <w:sz w:val="22"/>
          <w:szCs w:val="22"/>
          <w:lang w:val="en-US"/>
        </w:rPr>
        <w:t>Name (in print)</w:t>
      </w:r>
    </w:p>
    <w:p w14:paraId="220CAFE3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5BC4520F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</w:p>
    <w:p w14:paraId="158CE4F1" w14:textId="77777777" w:rsidR="00CB556D" w:rsidRDefault="00CB556D" w:rsidP="00813B9F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59379CB5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-------------------------------------------------------------------              ------------------------------------------------------------------------</w:t>
      </w:r>
    </w:p>
    <w:p w14:paraId="4583BD92" w14:textId="77777777" w:rsidR="00CB556D" w:rsidRDefault="00CB556D" w:rsidP="00CB556D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Authorized Signatory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 xml:space="preserve">    Authorized Signatory</w:t>
      </w:r>
    </w:p>
    <w:p w14:paraId="6A0C6081" w14:textId="77777777" w:rsidR="00AD0BF6" w:rsidRDefault="00AD0BF6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77DF263A" w14:textId="77777777" w:rsidR="00CB556D" w:rsidRDefault="00CB556D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46CA7874" w14:textId="77777777" w:rsidR="00CB556D" w:rsidRDefault="00CB556D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  <w:r>
        <w:rPr>
          <w:rFonts w:asciiTheme="minorHAnsi" w:hAnsiTheme="minorHAnsi" w:cs="Arial"/>
          <w:sz w:val="22"/>
          <w:szCs w:val="22"/>
          <w:lang w:val="en-US" w:eastAsia="zh-CN"/>
        </w:rPr>
        <w:t xml:space="preserve">This document shall be duly signed by authorized signatories of Vendor and returned to </w:t>
      </w:r>
      <w:r w:rsidR="00EB3AEC">
        <w:rPr>
          <w:rFonts w:asciiTheme="minorHAnsi" w:hAnsiTheme="minorHAnsi" w:cs="Arial"/>
          <w:sz w:val="22"/>
          <w:szCs w:val="22"/>
          <w:lang w:val="en-US" w:eastAsia="zh-CN"/>
        </w:rPr>
        <w:t>the procurement contact</w:t>
      </w:r>
      <w:r w:rsidR="008D485E">
        <w:rPr>
          <w:rFonts w:asciiTheme="minorHAnsi" w:hAnsiTheme="minorHAnsi" w:cs="Arial"/>
          <w:sz w:val="22"/>
          <w:szCs w:val="22"/>
          <w:lang w:val="en-US" w:eastAsia="zh-CN"/>
        </w:rPr>
        <w:t>.</w:t>
      </w:r>
    </w:p>
    <w:p w14:paraId="607BDDDE" w14:textId="77777777" w:rsidR="00CB556D" w:rsidRDefault="00CB556D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0AFB84CA" w14:textId="77777777" w:rsidR="00EB3AEC" w:rsidRDefault="00EB3AEC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6E21E583" w14:textId="77777777" w:rsidR="00EB3AEC" w:rsidRDefault="00EB3AEC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256ED245" w14:textId="77777777" w:rsidR="00765E34" w:rsidRDefault="00765E34" w:rsidP="00CB556D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27856853" w14:textId="77777777" w:rsidR="00672150" w:rsidRDefault="00672150" w:rsidP="00CB556D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44000807" w14:textId="77777777" w:rsidR="00765E34" w:rsidRDefault="00765E34" w:rsidP="00CB556D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5040C025" w14:textId="77777777" w:rsidR="00F2069C" w:rsidRDefault="00E5575D" w:rsidP="00F2069C">
      <w:pPr>
        <w:autoSpaceDE w:val="0"/>
        <w:autoSpaceDN w:val="0"/>
        <w:adjustRightInd w:val="0"/>
        <w:rPr>
          <w:b/>
          <w:bCs/>
          <w:color w:val="113388"/>
          <w:sz w:val="28"/>
          <w:szCs w:val="28"/>
          <w:lang w:val="en-US"/>
        </w:rPr>
      </w:pPr>
      <w:r>
        <w:rPr>
          <w:b/>
          <w:bCs/>
          <w:color w:val="113388"/>
          <w:sz w:val="28"/>
          <w:szCs w:val="28"/>
          <w:lang w:val="en-US"/>
        </w:rPr>
        <w:lastRenderedPageBreak/>
        <w:t>A</w:t>
      </w:r>
      <w:r w:rsidR="00F2069C" w:rsidRPr="00CE501D">
        <w:rPr>
          <w:b/>
          <w:bCs/>
          <w:color w:val="113388"/>
          <w:sz w:val="28"/>
          <w:szCs w:val="28"/>
          <w:lang w:val="en-US"/>
        </w:rPr>
        <w:t>llianz Vendor Code of Conduct</w:t>
      </w:r>
      <w:r w:rsidR="005810B1">
        <w:rPr>
          <w:b/>
          <w:bCs/>
          <w:color w:val="113388"/>
          <w:sz w:val="28"/>
          <w:szCs w:val="28"/>
          <w:lang w:val="en-US"/>
        </w:rPr>
        <w:t xml:space="preserve"> - </w:t>
      </w:r>
      <w:r w:rsidR="00F2069C">
        <w:rPr>
          <w:b/>
          <w:bCs/>
          <w:color w:val="113388"/>
          <w:sz w:val="28"/>
          <w:szCs w:val="28"/>
          <w:lang w:val="en-US"/>
        </w:rPr>
        <w:t>Vendor Related information</w:t>
      </w:r>
    </w:p>
    <w:p w14:paraId="5F182FD8" w14:textId="77777777" w:rsidR="00F2069C" w:rsidRPr="00F2069C" w:rsidRDefault="00F2069C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3DF05A98" w14:textId="77777777" w:rsidR="00F2069C" w:rsidRPr="00F2069C" w:rsidRDefault="00F2069C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48D04CFD" w14:textId="77777777" w:rsidR="00F2069C" w:rsidRDefault="00F2069C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7A266298" w14:textId="77777777" w:rsidR="00F2069C" w:rsidRDefault="00F2069C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2DA15582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------------------------------------------------------------------------------------------------------------------------------------------------------</w:t>
      </w:r>
    </w:p>
    <w:p w14:paraId="215A3279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Name of the Company </w:t>
      </w:r>
    </w:p>
    <w:p w14:paraId="1C4F020F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1E0EB279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34E18833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4B32E7DD" w14:textId="77777777" w:rsidR="00765E34" w:rsidRDefault="00765E34" w:rsidP="00765E34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------------------------------------------------------------------------------------------------------------------------------------------------------</w:t>
      </w:r>
    </w:p>
    <w:p w14:paraId="7AF5F33B" w14:textId="77777777" w:rsidR="00F2069C" w:rsidRDefault="00765E34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Address</w:t>
      </w:r>
      <w:r w:rsidR="00F2069C">
        <w:rPr>
          <w:rFonts w:asciiTheme="minorHAnsi" w:hAnsiTheme="minorHAnsi"/>
          <w:sz w:val="22"/>
          <w:szCs w:val="22"/>
          <w:lang w:val="en-US"/>
        </w:rPr>
        <w:tab/>
      </w:r>
      <w:r w:rsidR="00F2069C">
        <w:rPr>
          <w:rFonts w:asciiTheme="minorHAnsi" w:hAnsiTheme="minorHAnsi"/>
          <w:sz w:val="22"/>
          <w:szCs w:val="22"/>
          <w:lang w:val="en-US"/>
        </w:rPr>
        <w:tab/>
      </w:r>
      <w:r w:rsidR="00F2069C">
        <w:rPr>
          <w:rFonts w:asciiTheme="minorHAnsi" w:hAnsiTheme="minorHAnsi"/>
          <w:sz w:val="22"/>
          <w:szCs w:val="22"/>
          <w:lang w:val="en-US"/>
        </w:rPr>
        <w:tab/>
      </w:r>
      <w:r w:rsidR="00F2069C">
        <w:rPr>
          <w:rFonts w:asciiTheme="minorHAnsi" w:hAnsiTheme="minorHAnsi"/>
          <w:sz w:val="22"/>
          <w:szCs w:val="22"/>
          <w:lang w:val="en-US"/>
        </w:rPr>
        <w:tab/>
      </w:r>
    </w:p>
    <w:p w14:paraId="4881187E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14:paraId="1B956F92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4EE5E6B1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64CFE60C" w14:textId="77777777" w:rsidR="00765E34" w:rsidRDefault="00765E34" w:rsidP="00765E34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------------------------------------------------------------------------------------------------------------------------------------------------------</w:t>
      </w:r>
    </w:p>
    <w:p w14:paraId="16B93AB8" w14:textId="77777777" w:rsidR="00F2069C" w:rsidRDefault="00765E34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Country</w:t>
      </w:r>
    </w:p>
    <w:p w14:paraId="5B0E6EF2" w14:textId="77777777" w:rsidR="00765E34" w:rsidRDefault="00765E34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53C32C67" w14:textId="77777777" w:rsidR="00765E34" w:rsidRDefault="00765E34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018B5A3E" w14:textId="77777777" w:rsidR="00765E34" w:rsidRDefault="00765E34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5A11A270" w14:textId="77777777" w:rsidR="00765E34" w:rsidRDefault="00765E34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71917914" w14:textId="77777777" w:rsidR="00765E34" w:rsidRDefault="00765E34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Contact person in company for sustainability issues</w:t>
      </w:r>
    </w:p>
    <w:p w14:paraId="74DEEA20" w14:textId="77777777" w:rsidR="00765E34" w:rsidRDefault="00765E34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26C8C330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</w:p>
    <w:p w14:paraId="7EF4E220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</w:p>
    <w:p w14:paraId="1393CFBA" w14:textId="77777777" w:rsidR="00F2069C" w:rsidRDefault="00F2069C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-------------------------------------------------------------------              ------------------------------------------------------------------------</w:t>
      </w:r>
    </w:p>
    <w:p w14:paraId="2894CDD7" w14:textId="77777777" w:rsidR="00F2069C" w:rsidRDefault="00765E34" w:rsidP="00F2069C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Last Name, First Name</w:t>
      </w:r>
      <w:r w:rsidR="00F2069C">
        <w:rPr>
          <w:rFonts w:asciiTheme="minorHAnsi" w:hAnsiTheme="minorHAnsi"/>
          <w:sz w:val="22"/>
          <w:szCs w:val="22"/>
          <w:lang w:val="en-US"/>
        </w:rPr>
        <w:tab/>
      </w:r>
      <w:r w:rsidR="00F2069C">
        <w:rPr>
          <w:rFonts w:asciiTheme="minorHAnsi" w:hAnsiTheme="minorHAnsi"/>
          <w:sz w:val="22"/>
          <w:szCs w:val="22"/>
          <w:lang w:val="en-US"/>
        </w:rPr>
        <w:tab/>
      </w:r>
      <w:r w:rsidR="00F2069C">
        <w:rPr>
          <w:rFonts w:asciiTheme="minorHAnsi" w:hAnsiTheme="minorHAnsi"/>
          <w:sz w:val="22"/>
          <w:szCs w:val="22"/>
          <w:lang w:val="en-US"/>
        </w:rPr>
        <w:tab/>
      </w:r>
      <w:r w:rsidR="00F2069C">
        <w:rPr>
          <w:rFonts w:asciiTheme="minorHAnsi" w:hAnsiTheme="minorHAnsi"/>
          <w:sz w:val="22"/>
          <w:szCs w:val="22"/>
          <w:lang w:val="en-US"/>
        </w:rPr>
        <w:tab/>
      </w:r>
      <w:r w:rsidR="00F2069C">
        <w:rPr>
          <w:rFonts w:asciiTheme="minorHAnsi" w:hAnsiTheme="minorHAnsi"/>
          <w:sz w:val="22"/>
          <w:szCs w:val="22"/>
          <w:lang w:val="en-US"/>
        </w:rPr>
        <w:tab/>
        <w:t xml:space="preserve">    </w:t>
      </w:r>
      <w:r>
        <w:rPr>
          <w:rFonts w:asciiTheme="minorHAnsi" w:hAnsiTheme="minorHAnsi"/>
          <w:sz w:val="22"/>
          <w:szCs w:val="22"/>
          <w:lang w:val="en-US"/>
        </w:rPr>
        <w:t>Role, Department</w:t>
      </w:r>
    </w:p>
    <w:p w14:paraId="6FA97E94" w14:textId="77777777" w:rsidR="00F2069C" w:rsidRDefault="00F2069C" w:rsidP="00F2069C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5469ECEC" w14:textId="77777777" w:rsidR="00765E34" w:rsidRDefault="00765E34" w:rsidP="00F2069C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7EB30EFE" w14:textId="77777777" w:rsidR="00765E34" w:rsidRDefault="00765E34" w:rsidP="00F2069C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365330BE" w14:textId="77777777" w:rsidR="00765E34" w:rsidRDefault="00765E34" w:rsidP="00F2069C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3081B647" w14:textId="77777777" w:rsidR="00765E34" w:rsidRDefault="00765E34" w:rsidP="00765E34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-------------------------------------------------------------------              ------------------------------------------------------------------------</w:t>
      </w:r>
    </w:p>
    <w:p w14:paraId="7B3A7FAE" w14:textId="77777777" w:rsidR="00765E34" w:rsidRDefault="00765E34" w:rsidP="00765E34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Email address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 xml:space="preserve">    Phone</w:t>
      </w:r>
    </w:p>
    <w:p w14:paraId="0E4137C4" w14:textId="77777777" w:rsidR="00F2069C" w:rsidRDefault="00F2069C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77050FEC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1840DA01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0AF82937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6D51D614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778EB8D2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39553E5C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164622D2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1BB28C23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2BB6D6E2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205E7079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620D99A9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3ECCE214" w14:textId="77777777" w:rsidR="00F1156F" w:rsidRDefault="00F1156F" w:rsidP="00AD0BF6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p w14:paraId="5509F281" w14:textId="77777777" w:rsidR="00F1156F" w:rsidRPr="003135CB" w:rsidRDefault="00F1156F" w:rsidP="00F1156F">
      <w:pPr>
        <w:pStyle w:val="BodyText"/>
        <w:jc w:val="left"/>
        <w:rPr>
          <w:rFonts w:asciiTheme="minorHAnsi" w:hAnsiTheme="minorHAnsi" w:cs="Arial"/>
          <w:sz w:val="22"/>
          <w:szCs w:val="22"/>
          <w:lang w:val="en-US" w:eastAsia="zh-CN"/>
        </w:rPr>
      </w:pPr>
    </w:p>
    <w:sectPr w:rsidR="00F1156F" w:rsidRPr="003135CB" w:rsidSect="00217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709" w:bottom="1418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E39A" w14:textId="77777777" w:rsidR="00F33F95" w:rsidRDefault="00F33F95">
      <w:r>
        <w:separator/>
      </w:r>
    </w:p>
    <w:p w14:paraId="1D4D84EE" w14:textId="77777777" w:rsidR="00F33F95" w:rsidRDefault="00F33F95"/>
  </w:endnote>
  <w:endnote w:type="continuationSeparator" w:id="0">
    <w:p w14:paraId="65F786C8" w14:textId="77777777" w:rsidR="00F33F95" w:rsidRDefault="00F33F95">
      <w:r>
        <w:continuationSeparator/>
      </w:r>
    </w:p>
    <w:p w14:paraId="63FAA283" w14:textId="77777777" w:rsidR="00F33F95" w:rsidRDefault="00F33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L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Fett">
    <w:altName w:val="Arial Unicode MS"/>
    <w:charset w:val="00"/>
    <w:family w:val="swiss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A436" w14:textId="77777777" w:rsidR="00BA2A8B" w:rsidRDefault="00BA2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FDF3" w14:textId="77777777" w:rsidR="00CE501D" w:rsidRPr="00B85346" w:rsidRDefault="00CE501D" w:rsidP="00813B9F">
    <w:pPr>
      <w:rPr>
        <w:sz w:val="18"/>
        <w:szCs w:val="18"/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F70AAEB" wp14:editId="7059BCCE">
              <wp:simplePos x="0" y="0"/>
              <wp:positionH relativeFrom="leftMargin">
                <wp:posOffset>-3810</wp:posOffset>
              </wp:positionH>
              <wp:positionV relativeFrom="paragraph">
                <wp:posOffset>-59167</wp:posOffset>
              </wp:positionV>
              <wp:extent cx="7563485" cy="788035"/>
              <wp:effectExtent l="0" t="0" r="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3485" cy="788035"/>
                      </a:xfrm>
                      <a:prstGeom prst="rect">
                        <a:avLst/>
                      </a:prstGeom>
                      <a:solidFill>
                        <a:srgbClr val="D2D2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89D49" id="Rectangle 47" o:spid="_x0000_s1026" style="position:absolute;margin-left:-.3pt;margin-top:-4.65pt;width:595.55pt;height:6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" o:allowincell="f" fillcolor="#d2d2d2" stroked="f">
              <w10:wrap anchorx="margin"/>
            </v:rect>
          </w:pict>
        </mc:Fallback>
      </mc:AlternateContent>
    </w:r>
    <w:r>
      <w:rPr>
        <w:sz w:val="18"/>
        <w:szCs w:val="18"/>
        <w:lang w:val="en-GB"/>
      </w:rPr>
      <w:t>Allianz Group – Vendor Code of Conduct</w:t>
    </w:r>
    <w:r w:rsidRPr="00B85346">
      <w:rPr>
        <w:sz w:val="18"/>
        <w:szCs w:val="18"/>
        <w:lang w:val="en-GB"/>
      </w:rPr>
      <w:t xml:space="preserve"> –</w:t>
    </w:r>
  </w:p>
  <w:p w14:paraId="34783223" w14:textId="77777777" w:rsidR="00CE501D" w:rsidRPr="000A3755" w:rsidRDefault="00CB556D" w:rsidP="00813B9F">
    <w:pPr>
      <w:pStyle w:val="Footer"/>
      <w:tabs>
        <w:tab w:val="clear" w:pos="4536"/>
        <w:tab w:val="clear" w:pos="9072"/>
        <w:tab w:val="right" w:pos="8820"/>
      </w:tabs>
      <w:ind w:right="360"/>
      <w:rPr>
        <w:lang w:val="en-GB"/>
      </w:rPr>
    </w:pPr>
    <w:r>
      <w:rPr>
        <w:sz w:val="18"/>
        <w:szCs w:val="18"/>
        <w:lang w:val="en-GB"/>
      </w:rPr>
      <w:t>Declaration of Vendor</w:t>
    </w:r>
    <w:r w:rsidR="00CE501D">
      <w:rPr>
        <w:sz w:val="18"/>
        <w:szCs w:val="18"/>
        <w:lang w:val="en-GB"/>
      </w:rPr>
      <w:t xml:space="preserve"> – V 0.</w:t>
    </w:r>
    <w:r>
      <w:rPr>
        <w:sz w:val="18"/>
        <w:szCs w:val="18"/>
        <w:lang w:val="en-GB"/>
      </w:rPr>
      <w:t>1</w:t>
    </w:r>
    <w:r w:rsidR="00CE501D">
      <w:rPr>
        <w:sz w:val="18"/>
        <w:szCs w:val="18"/>
        <w:lang w:val="en-GB"/>
      </w:rPr>
      <w:t>, 0</w:t>
    </w:r>
    <w:r>
      <w:rPr>
        <w:sz w:val="18"/>
        <w:szCs w:val="18"/>
        <w:lang w:val="en-GB"/>
      </w:rPr>
      <w:t>3</w:t>
    </w:r>
    <w:r w:rsidR="00CE501D">
      <w:rPr>
        <w:sz w:val="18"/>
        <w:szCs w:val="18"/>
        <w:lang w:val="en-GB"/>
      </w:rPr>
      <w:t>.03.2015</w:t>
    </w:r>
    <w:r w:rsidR="00CE501D" w:rsidRPr="000A3755">
      <w:rPr>
        <w:sz w:val="18"/>
        <w:szCs w:val="18"/>
        <w:lang w:val="en-GB"/>
      </w:rPr>
      <w:tab/>
    </w:r>
    <w:r w:rsidR="00CE501D" w:rsidRPr="000A3755">
      <w:rPr>
        <w:rStyle w:val="PageNumber"/>
        <w:sz w:val="16"/>
        <w:szCs w:val="16"/>
        <w:lang w:val="en-GB"/>
      </w:rPr>
      <w:t>G-</w:t>
    </w:r>
    <w:r w:rsidR="00CE501D" w:rsidRPr="009416EC">
      <w:rPr>
        <w:rStyle w:val="PageNumber"/>
        <w:sz w:val="16"/>
        <w:szCs w:val="16"/>
      </w:rPr>
      <w:fldChar w:fldCharType="begin"/>
    </w:r>
    <w:r w:rsidR="00CE501D" w:rsidRPr="000A3755">
      <w:rPr>
        <w:rStyle w:val="PageNumber"/>
        <w:sz w:val="16"/>
        <w:szCs w:val="16"/>
        <w:lang w:val="en-GB"/>
      </w:rPr>
      <w:instrText xml:space="preserve"> </w:instrText>
    </w:r>
    <w:r w:rsidR="00CE501D">
      <w:rPr>
        <w:rStyle w:val="PageNumber"/>
        <w:sz w:val="16"/>
        <w:szCs w:val="16"/>
        <w:lang w:val="en-GB"/>
      </w:rPr>
      <w:instrText>PAGE</w:instrText>
    </w:r>
    <w:r w:rsidR="00CE501D" w:rsidRPr="000A3755">
      <w:rPr>
        <w:rStyle w:val="PageNumber"/>
        <w:sz w:val="16"/>
        <w:szCs w:val="16"/>
        <w:lang w:val="en-GB"/>
      </w:rPr>
      <w:instrText xml:space="preserve"> </w:instrText>
    </w:r>
    <w:r w:rsidR="00CE501D" w:rsidRPr="009416EC">
      <w:rPr>
        <w:rStyle w:val="PageNumber"/>
        <w:sz w:val="16"/>
        <w:szCs w:val="16"/>
      </w:rPr>
      <w:fldChar w:fldCharType="separate"/>
    </w:r>
    <w:r w:rsidR="005A49BE">
      <w:rPr>
        <w:rStyle w:val="PageNumber"/>
        <w:noProof/>
        <w:sz w:val="16"/>
        <w:szCs w:val="16"/>
        <w:lang w:val="en-GB"/>
      </w:rPr>
      <w:t>1</w:t>
    </w:r>
    <w:r w:rsidR="00CE501D" w:rsidRPr="009416EC">
      <w:rPr>
        <w:rStyle w:val="PageNumber"/>
        <w:sz w:val="16"/>
        <w:szCs w:val="16"/>
      </w:rPr>
      <w:fldChar w:fldCharType="end"/>
    </w:r>
  </w:p>
  <w:p w14:paraId="022840E9" w14:textId="77777777" w:rsidR="00CE501D" w:rsidRPr="000A3755" w:rsidRDefault="00CE501D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3EC" w14:textId="77777777" w:rsidR="00BA2A8B" w:rsidRDefault="00BA2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2583" w14:textId="77777777" w:rsidR="00F33F95" w:rsidRDefault="00F33F95">
      <w:r>
        <w:separator/>
      </w:r>
    </w:p>
    <w:p w14:paraId="69110CF2" w14:textId="77777777" w:rsidR="00F33F95" w:rsidRDefault="00F33F95"/>
  </w:footnote>
  <w:footnote w:type="continuationSeparator" w:id="0">
    <w:p w14:paraId="521FC9A9" w14:textId="77777777" w:rsidR="00F33F95" w:rsidRDefault="00F33F95">
      <w:r>
        <w:continuationSeparator/>
      </w:r>
    </w:p>
    <w:p w14:paraId="28882BA4" w14:textId="77777777" w:rsidR="00F33F95" w:rsidRDefault="00F33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2753" w14:textId="32295B6B" w:rsidR="00BA2A8B" w:rsidRDefault="00BA2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77CE" w14:textId="1CFFC6A5" w:rsidR="00BA2A8B" w:rsidRDefault="00607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746948" wp14:editId="1E351D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a5fb474a91fc5bcdadc956bd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65D8A8" w14:textId="6F29B4E2" w:rsidR="00607445" w:rsidRPr="00607445" w:rsidRDefault="00607445" w:rsidP="0060744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07445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6948" id="_x0000_t202" coordsize="21600,21600" o:spt="202" path="m,l,21600r21600,l21600,xe">
              <v:stroke joinstyle="miter"/>
              <v:path gradientshapeok="t" o:connecttype="rect"/>
            </v:shapetype>
            <v:shape id="MSIPCMa5fb474a91fc5bcdadc956bd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4865D8A8" w14:textId="6F29B4E2" w:rsidR="00607445" w:rsidRPr="00607445" w:rsidRDefault="00607445" w:rsidP="0060744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607445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5C61" w14:textId="77A4EDBC" w:rsidR="00BA2A8B" w:rsidRDefault="00BA2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772"/>
    <w:multiLevelType w:val="multilevel"/>
    <w:tmpl w:val="464678F6"/>
    <w:lvl w:ilvl="0">
      <w:start w:val="1"/>
      <w:numFmt w:val="upperLetter"/>
      <w:lvlText w:val="%1."/>
      <w:lvlJc w:val="left"/>
      <w:pPr>
        <w:tabs>
          <w:tab w:val="num" w:pos="-31680"/>
        </w:tabs>
        <w:ind w:left="549" w:hanging="539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-31680"/>
        </w:tabs>
        <w:ind w:left="549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1680"/>
        </w:tabs>
        <w:ind w:left="549" w:hanging="36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-31680"/>
        </w:tabs>
        <w:ind w:left="907" w:hanging="357"/>
      </w:pPr>
      <w:rPr>
        <w:rFonts w:hint="default"/>
      </w:rPr>
    </w:lvl>
    <w:lvl w:ilvl="5">
      <w:start w:val="1"/>
      <w:numFmt w:val="lowerLetter"/>
      <w:lvlRestart w:val="3"/>
      <w:lvlText w:val="(%6)"/>
      <w:lvlJc w:val="left"/>
      <w:pPr>
        <w:tabs>
          <w:tab w:val="num" w:pos="-31680"/>
        </w:tabs>
        <w:ind w:left="907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90"/>
        </w:tabs>
        <w:ind w:left="433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10"/>
        </w:tabs>
        <w:ind w:left="505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30"/>
        </w:tabs>
        <w:ind w:left="5770" w:firstLine="0"/>
      </w:pPr>
      <w:rPr>
        <w:rFonts w:hint="default"/>
      </w:rPr>
    </w:lvl>
  </w:abstractNum>
  <w:abstractNum w:abstractNumId="1" w15:restartNumberingAfterBreak="0">
    <w:nsid w:val="11F10D80"/>
    <w:multiLevelType w:val="multilevel"/>
    <w:tmpl w:val="D4F8EB68"/>
    <w:styleLink w:val="ExecSumList"/>
    <w:lvl w:ilvl="0">
      <w:start w:val="1"/>
      <w:numFmt w:val="upperRoman"/>
      <w:lvlText w:val="%1."/>
      <w:lvlJc w:val="left"/>
      <w:pPr>
        <w:tabs>
          <w:tab w:val="num" w:pos="2160"/>
        </w:tabs>
        <w:ind w:left="720" w:hanging="72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2B2697C"/>
    <w:multiLevelType w:val="hybridMultilevel"/>
    <w:tmpl w:val="05F61D64"/>
    <w:lvl w:ilvl="0" w:tplc="0407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" w15:restartNumberingAfterBreak="0">
    <w:nsid w:val="19FB571F"/>
    <w:multiLevelType w:val="hybridMultilevel"/>
    <w:tmpl w:val="3224D5AE"/>
    <w:lvl w:ilvl="0" w:tplc="4C7A4D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5620"/>
    <w:multiLevelType w:val="hybridMultilevel"/>
    <w:tmpl w:val="C1A0C09E"/>
    <w:lvl w:ilvl="0" w:tplc="E85C8E80">
      <w:start w:val="1"/>
      <w:numFmt w:val="decimal"/>
      <w:pStyle w:val="ChapSect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9D7004"/>
    <w:multiLevelType w:val="hybridMultilevel"/>
    <w:tmpl w:val="C78005D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816"/>
    <w:multiLevelType w:val="multilevel"/>
    <w:tmpl w:val="3208B986"/>
    <w:name w:val="4.192317E-02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unga" w:hAnsi="Tunga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3B1715AD"/>
    <w:multiLevelType w:val="hybridMultilevel"/>
    <w:tmpl w:val="93C429E6"/>
    <w:lvl w:ilvl="0" w:tplc="4C7A4D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065D4"/>
    <w:multiLevelType w:val="hybridMultilevel"/>
    <w:tmpl w:val="3AB23918"/>
    <w:lvl w:ilvl="0" w:tplc="008A17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70AC2"/>
    <w:multiLevelType w:val="hybridMultilevel"/>
    <w:tmpl w:val="D08E4C32"/>
    <w:lvl w:ilvl="0" w:tplc="0407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 w15:restartNumberingAfterBreak="0">
    <w:nsid w:val="5AB6460D"/>
    <w:multiLevelType w:val="hybridMultilevel"/>
    <w:tmpl w:val="FEA47FC6"/>
    <w:lvl w:ilvl="0" w:tplc="9C0C16B2">
      <w:start w:val="1"/>
      <w:numFmt w:val="bullet"/>
      <w:pStyle w:val="ChapSectText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65221B12"/>
    <w:multiLevelType w:val="multilevel"/>
    <w:tmpl w:val="44504166"/>
    <w:lvl w:ilvl="0">
      <w:start w:val="1"/>
      <w:numFmt w:val="upperRoman"/>
      <w:pStyle w:val="ExecSumIberschrif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xecSumI1List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CF2400A"/>
    <w:multiLevelType w:val="multilevel"/>
    <w:tmpl w:val="C3006016"/>
    <w:lvl w:ilvl="0">
      <w:start w:val="1"/>
      <w:numFmt w:val="upperLetter"/>
      <w:lvlText w:val="%1."/>
      <w:lvlJc w:val="left"/>
      <w:pPr>
        <w:ind w:left="549" w:hanging="539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49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11" w:hanging="369"/>
      </w:pPr>
      <w:rPr>
        <w:rFonts w:hint="default"/>
        <w:b/>
      </w:rPr>
    </w:lvl>
    <w:lvl w:ilvl="3">
      <w:start w:val="1"/>
      <w:numFmt w:val="none"/>
      <w:suff w:val="nothing"/>
      <w:lvlText w:val=""/>
      <w:lvlJc w:val="left"/>
      <w:pPr>
        <w:ind w:left="550" w:firstLine="0"/>
      </w:pPr>
      <w:rPr>
        <w:rFonts w:hint="default"/>
      </w:rPr>
    </w:lvl>
    <w:lvl w:ilvl="4">
      <w:start w:val="1"/>
      <w:numFmt w:val="decimal"/>
      <w:lvlRestart w:val="0"/>
      <w:lvlText w:val="(%5)"/>
      <w:lvlJc w:val="left"/>
      <w:pPr>
        <w:ind w:left="907" w:hanging="357"/>
      </w:pPr>
      <w:rPr>
        <w:rFonts w:hint="default"/>
      </w:rPr>
    </w:lvl>
    <w:lvl w:ilvl="5">
      <w:start w:val="1"/>
      <w:numFmt w:val="lowerLetter"/>
      <w:lvlRestart w:val="0"/>
      <w:lvlText w:val="(%6)"/>
      <w:lvlJc w:val="left"/>
      <w:pPr>
        <w:ind w:left="907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90"/>
        </w:tabs>
        <w:ind w:left="433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10"/>
        </w:tabs>
        <w:ind w:left="505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30"/>
        </w:tabs>
        <w:ind w:left="5770" w:firstLine="0"/>
      </w:pPr>
      <w:rPr>
        <w:rFonts w:hint="default"/>
      </w:rPr>
    </w:lvl>
  </w:abstractNum>
  <w:abstractNum w:abstractNumId="13" w15:restartNumberingAfterBreak="0">
    <w:nsid w:val="70FA78D5"/>
    <w:multiLevelType w:val="hybridMultilevel"/>
    <w:tmpl w:val="9CE485A2"/>
    <w:lvl w:ilvl="0" w:tplc="65F25B7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E08B6"/>
    <w:multiLevelType w:val="hybridMultilevel"/>
    <w:tmpl w:val="0DC82C58"/>
    <w:lvl w:ilvl="0" w:tplc="65F285E4">
      <w:start w:val="3"/>
      <w:numFmt w:val="bullet"/>
      <w:lvlText w:val="-"/>
      <w:lvlJc w:val="left"/>
      <w:pPr>
        <w:ind w:left="909" w:hanging="360"/>
      </w:pPr>
      <w:rPr>
        <w:rFonts w:ascii="Arial" w:eastAsia="Batang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5" w15:restartNumberingAfterBreak="0">
    <w:nsid w:val="74BA5340"/>
    <w:multiLevelType w:val="multilevel"/>
    <w:tmpl w:val="18B8C0DA"/>
    <w:lvl w:ilvl="0">
      <w:start w:val="1"/>
      <w:numFmt w:val="upperLetter"/>
      <w:pStyle w:val="ChapHeading"/>
      <w:lvlText w:val="%1."/>
      <w:lvlJc w:val="left"/>
      <w:pPr>
        <w:tabs>
          <w:tab w:val="num" w:pos="-31680"/>
        </w:tabs>
        <w:ind w:left="549" w:hanging="539"/>
      </w:pPr>
      <w:rPr>
        <w:rFonts w:hint="default"/>
      </w:rPr>
    </w:lvl>
    <w:lvl w:ilvl="1">
      <w:start w:val="1"/>
      <w:numFmt w:val="upperRoman"/>
      <w:pStyle w:val="ChapHeadI"/>
      <w:lvlText w:val="%2."/>
      <w:lvlJc w:val="left"/>
      <w:pPr>
        <w:tabs>
          <w:tab w:val="num" w:pos="-31680"/>
        </w:tabs>
        <w:ind w:left="549" w:hanging="369"/>
      </w:pPr>
      <w:rPr>
        <w:rFonts w:hint="default"/>
      </w:rPr>
    </w:lvl>
    <w:lvl w:ilvl="2">
      <w:start w:val="1"/>
      <w:numFmt w:val="decimal"/>
      <w:pStyle w:val="ChapSectHead1"/>
      <w:lvlText w:val="%3."/>
      <w:lvlJc w:val="left"/>
      <w:pPr>
        <w:tabs>
          <w:tab w:val="num" w:pos="-31680"/>
        </w:tabs>
        <w:ind w:left="549" w:hanging="369"/>
      </w:pPr>
      <w:rPr>
        <w:rFonts w:hint="default"/>
      </w:rPr>
    </w:lvl>
    <w:lvl w:ilvl="3">
      <w:start w:val="1"/>
      <w:numFmt w:val="none"/>
      <w:pStyle w:val="ChapSectText"/>
      <w:suff w:val="nothing"/>
      <w:lvlText w:val=""/>
      <w:lvlJc w:val="left"/>
      <w:pPr>
        <w:ind w:left="550" w:firstLine="0"/>
      </w:pPr>
      <w:rPr>
        <w:rFonts w:hint="default"/>
        <w:lang w:val="en-GB"/>
      </w:rPr>
    </w:lvl>
    <w:lvl w:ilvl="4">
      <w:start w:val="1"/>
      <w:numFmt w:val="decimal"/>
      <w:lvlRestart w:val="3"/>
      <w:pStyle w:val="ChapSectText1"/>
      <w:lvlText w:val="(%5)"/>
      <w:lvlJc w:val="left"/>
      <w:pPr>
        <w:tabs>
          <w:tab w:val="num" w:pos="-31680"/>
        </w:tabs>
        <w:ind w:left="907" w:hanging="357"/>
      </w:pPr>
      <w:rPr>
        <w:rFonts w:hint="default"/>
      </w:rPr>
    </w:lvl>
    <w:lvl w:ilvl="5">
      <w:start w:val="1"/>
      <w:numFmt w:val="lowerLetter"/>
      <w:lvlRestart w:val="3"/>
      <w:pStyle w:val="ChapSectTexta"/>
      <w:lvlText w:val="(%6)"/>
      <w:lvlJc w:val="left"/>
      <w:pPr>
        <w:tabs>
          <w:tab w:val="num" w:pos="-31680"/>
        </w:tabs>
        <w:ind w:left="907" w:hanging="35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90"/>
        </w:tabs>
        <w:ind w:left="4330" w:firstLine="0"/>
      </w:pPr>
      <w:rPr>
        <w:rFonts w:ascii="Arial" w:hAnsi="Arial" w:cs="Symbol" w:hint="default"/>
        <w:sz w:val="20"/>
        <w:szCs w:val="2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10"/>
        </w:tabs>
        <w:ind w:left="505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30"/>
        </w:tabs>
        <w:ind w:left="5770" w:firstLine="0"/>
      </w:pPr>
      <w:rPr>
        <w:rFonts w:hint="default"/>
      </w:rPr>
    </w:lvl>
  </w:abstractNum>
  <w:abstractNum w:abstractNumId="16" w15:restartNumberingAfterBreak="0">
    <w:nsid w:val="78564656"/>
    <w:multiLevelType w:val="hybridMultilevel"/>
    <w:tmpl w:val="465A4E32"/>
    <w:lvl w:ilvl="0" w:tplc="0407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7" w15:restartNumberingAfterBreak="0">
    <w:nsid w:val="7E903340"/>
    <w:multiLevelType w:val="hybridMultilevel"/>
    <w:tmpl w:val="CC40382A"/>
    <w:lvl w:ilvl="0" w:tplc="0407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5"/>
  </w:num>
  <w:num w:numId="5">
    <w:abstractNumId w:val="4"/>
  </w:num>
  <w:num w:numId="6">
    <w:abstractNumId w:val="10"/>
  </w:num>
  <w:num w:numId="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4"/>
  </w:num>
  <w:num w:numId="17">
    <w:abstractNumId w:val="15"/>
  </w:num>
  <w:num w:numId="18">
    <w:abstractNumId w:val="15"/>
  </w:num>
  <w:num w:numId="19">
    <w:abstractNumId w:val="10"/>
  </w:num>
  <w:num w:numId="20">
    <w:abstractNumId w:val="15"/>
  </w:num>
  <w:num w:numId="21">
    <w:abstractNumId w:val="15"/>
  </w:num>
  <w:num w:numId="22">
    <w:abstractNumId w:val="15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6"/>
  </w:num>
  <w:num w:numId="34">
    <w:abstractNumId w:val="17"/>
  </w:num>
  <w:num w:numId="35">
    <w:abstractNumId w:val="2"/>
  </w:num>
  <w:num w:numId="36">
    <w:abstractNumId w:val="9"/>
  </w:num>
  <w:num w:numId="37">
    <w:abstractNumId w:val="15"/>
  </w:num>
  <w:num w:numId="38">
    <w:abstractNumId w:val="15"/>
  </w:num>
  <w:num w:numId="39">
    <w:abstractNumId w:val="5"/>
  </w:num>
  <w:num w:numId="40">
    <w:abstractNumId w:val="15"/>
  </w:num>
  <w:num w:numId="41">
    <w:abstractNumId w:val="15"/>
  </w:num>
  <w:num w:numId="42">
    <w:abstractNumId w:val="15"/>
  </w:num>
  <w:num w:numId="43">
    <w:abstractNumId w:val="7"/>
  </w:num>
  <w:num w:numId="4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8193">
      <o:colormru v:ext="edit" colors="#d2d2d2,#138,#b4e6f0,#dcdcdc,#ececec,#e6e6e6,#819ccc,#426bb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6"/>
    <w:rsid w:val="0000118B"/>
    <w:rsid w:val="0001078D"/>
    <w:rsid w:val="0001357E"/>
    <w:rsid w:val="00016D0A"/>
    <w:rsid w:val="00020110"/>
    <w:rsid w:val="00021DB2"/>
    <w:rsid w:val="000355D8"/>
    <w:rsid w:val="00035C1D"/>
    <w:rsid w:val="00046AD0"/>
    <w:rsid w:val="00054927"/>
    <w:rsid w:val="0006343E"/>
    <w:rsid w:val="0006361A"/>
    <w:rsid w:val="0006384A"/>
    <w:rsid w:val="00071F12"/>
    <w:rsid w:val="0007292A"/>
    <w:rsid w:val="00073B8D"/>
    <w:rsid w:val="00077039"/>
    <w:rsid w:val="00085641"/>
    <w:rsid w:val="00091E9B"/>
    <w:rsid w:val="00093A19"/>
    <w:rsid w:val="00094D2D"/>
    <w:rsid w:val="000A3667"/>
    <w:rsid w:val="000A61A9"/>
    <w:rsid w:val="000A6534"/>
    <w:rsid w:val="000A7132"/>
    <w:rsid w:val="000B335E"/>
    <w:rsid w:val="000B5DA5"/>
    <w:rsid w:val="000C0D18"/>
    <w:rsid w:val="000C1A2E"/>
    <w:rsid w:val="000C1B02"/>
    <w:rsid w:val="000C44A9"/>
    <w:rsid w:val="000C4ED3"/>
    <w:rsid w:val="000C789F"/>
    <w:rsid w:val="000E6B74"/>
    <w:rsid w:val="000F0269"/>
    <w:rsid w:val="000F73F3"/>
    <w:rsid w:val="00102A98"/>
    <w:rsid w:val="00106C43"/>
    <w:rsid w:val="001127B7"/>
    <w:rsid w:val="00122129"/>
    <w:rsid w:val="00122B56"/>
    <w:rsid w:val="00130C76"/>
    <w:rsid w:val="00144CB7"/>
    <w:rsid w:val="00146EB3"/>
    <w:rsid w:val="00151809"/>
    <w:rsid w:val="00155E0B"/>
    <w:rsid w:val="001670C2"/>
    <w:rsid w:val="001815C2"/>
    <w:rsid w:val="00182095"/>
    <w:rsid w:val="001842E5"/>
    <w:rsid w:val="00197363"/>
    <w:rsid w:val="00197A56"/>
    <w:rsid w:val="001A4126"/>
    <w:rsid w:val="001A4E0E"/>
    <w:rsid w:val="001B0E65"/>
    <w:rsid w:val="001B757F"/>
    <w:rsid w:val="001D250D"/>
    <w:rsid w:val="001F4A46"/>
    <w:rsid w:val="001F4F83"/>
    <w:rsid w:val="001F7AB9"/>
    <w:rsid w:val="0020140B"/>
    <w:rsid w:val="002019BD"/>
    <w:rsid w:val="0020499C"/>
    <w:rsid w:val="0021266F"/>
    <w:rsid w:val="00215941"/>
    <w:rsid w:val="00216F37"/>
    <w:rsid w:val="00217616"/>
    <w:rsid w:val="00225711"/>
    <w:rsid w:val="0022787B"/>
    <w:rsid w:val="00232245"/>
    <w:rsid w:val="002360BB"/>
    <w:rsid w:val="00240B5F"/>
    <w:rsid w:val="0024533D"/>
    <w:rsid w:val="002464A1"/>
    <w:rsid w:val="0025063A"/>
    <w:rsid w:val="00254001"/>
    <w:rsid w:val="002726CA"/>
    <w:rsid w:val="002A3BD6"/>
    <w:rsid w:val="002C1D4B"/>
    <w:rsid w:val="002C4CE8"/>
    <w:rsid w:val="002C4E99"/>
    <w:rsid w:val="002D3683"/>
    <w:rsid w:val="002D385B"/>
    <w:rsid w:val="002E4D97"/>
    <w:rsid w:val="002F0C33"/>
    <w:rsid w:val="002F4ABE"/>
    <w:rsid w:val="002F70E2"/>
    <w:rsid w:val="00306576"/>
    <w:rsid w:val="003135CB"/>
    <w:rsid w:val="00313842"/>
    <w:rsid w:val="003209A9"/>
    <w:rsid w:val="003225D0"/>
    <w:rsid w:val="0032427F"/>
    <w:rsid w:val="003261A3"/>
    <w:rsid w:val="00335E07"/>
    <w:rsid w:val="00337F63"/>
    <w:rsid w:val="0035122C"/>
    <w:rsid w:val="00357F50"/>
    <w:rsid w:val="0036485F"/>
    <w:rsid w:val="00370187"/>
    <w:rsid w:val="00370CFF"/>
    <w:rsid w:val="00375DC7"/>
    <w:rsid w:val="00385307"/>
    <w:rsid w:val="0038586F"/>
    <w:rsid w:val="00391566"/>
    <w:rsid w:val="0039484B"/>
    <w:rsid w:val="00394D90"/>
    <w:rsid w:val="003960FD"/>
    <w:rsid w:val="003B05F7"/>
    <w:rsid w:val="003B2FE8"/>
    <w:rsid w:val="003C2326"/>
    <w:rsid w:val="003C4537"/>
    <w:rsid w:val="003C64C6"/>
    <w:rsid w:val="003D1044"/>
    <w:rsid w:val="003E7C61"/>
    <w:rsid w:val="0040165F"/>
    <w:rsid w:val="00402971"/>
    <w:rsid w:val="00413658"/>
    <w:rsid w:val="00413677"/>
    <w:rsid w:val="0041617A"/>
    <w:rsid w:val="00422E5A"/>
    <w:rsid w:val="00430B28"/>
    <w:rsid w:val="00431EB5"/>
    <w:rsid w:val="0044258A"/>
    <w:rsid w:val="00443729"/>
    <w:rsid w:val="00450BBC"/>
    <w:rsid w:val="0046349B"/>
    <w:rsid w:val="004778B6"/>
    <w:rsid w:val="004843E7"/>
    <w:rsid w:val="00487C46"/>
    <w:rsid w:val="004932C0"/>
    <w:rsid w:val="004A090B"/>
    <w:rsid w:val="004A1BAE"/>
    <w:rsid w:val="004A4C03"/>
    <w:rsid w:val="004B05A1"/>
    <w:rsid w:val="004B2524"/>
    <w:rsid w:val="004C592B"/>
    <w:rsid w:val="004D5590"/>
    <w:rsid w:val="004E01F7"/>
    <w:rsid w:val="004E440D"/>
    <w:rsid w:val="00500A07"/>
    <w:rsid w:val="005031DF"/>
    <w:rsid w:val="00503A97"/>
    <w:rsid w:val="005116B1"/>
    <w:rsid w:val="00517DDC"/>
    <w:rsid w:val="00520424"/>
    <w:rsid w:val="0052381B"/>
    <w:rsid w:val="00535386"/>
    <w:rsid w:val="0054522E"/>
    <w:rsid w:val="00546281"/>
    <w:rsid w:val="00547B79"/>
    <w:rsid w:val="00547C58"/>
    <w:rsid w:val="0055084D"/>
    <w:rsid w:val="00553AA0"/>
    <w:rsid w:val="00555828"/>
    <w:rsid w:val="0056472D"/>
    <w:rsid w:val="005810B1"/>
    <w:rsid w:val="0058207F"/>
    <w:rsid w:val="00583F9A"/>
    <w:rsid w:val="005A1374"/>
    <w:rsid w:val="005A13D7"/>
    <w:rsid w:val="005A49BE"/>
    <w:rsid w:val="005A6649"/>
    <w:rsid w:val="005B0695"/>
    <w:rsid w:val="005B58C6"/>
    <w:rsid w:val="005D1CA6"/>
    <w:rsid w:val="005E1218"/>
    <w:rsid w:val="005F0BA9"/>
    <w:rsid w:val="00607445"/>
    <w:rsid w:val="00611154"/>
    <w:rsid w:val="006116AC"/>
    <w:rsid w:val="00617042"/>
    <w:rsid w:val="00633C29"/>
    <w:rsid w:val="00637B56"/>
    <w:rsid w:val="006437F7"/>
    <w:rsid w:val="00644E8B"/>
    <w:rsid w:val="00647049"/>
    <w:rsid w:val="006539FE"/>
    <w:rsid w:val="006602B5"/>
    <w:rsid w:val="00663673"/>
    <w:rsid w:val="00663B96"/>
    <w:rsid w:val="00672150"/>
    <w:rsid w:val="00677FAA"/>
    <w:rsid w:val="006B2BCE"/>
    <w:rsid w:val="006B594C"/>
    <w:rsid w:val="006D331E"/>
    <w:rsid w:val="006E4330"/>
    <w:rsid w:val="006F21B9"/>
    <w:rsid w:val="006F27FE"/>
    <w:rsid w:val="006F461A"/>
    <w:rsid w:val="006F4680"/>
    <w:rsid w:val="006F519C"/>
    <w:rsid w:val="007027A9"/>
    <w:rsid w:val="0070305F"/>
    <w:rsid w:val="00727F25"/>
    <w:rsid w:val="0073408B"/>
    <w:rsid w:val="00734154"/>
    <w:rsid w:val="007356B8"/>
    <w:rsid w:val="00740993"/>
    <w:rsid w:val="007470C6"/>
    <w:rsid w:val="00750651"/>
    <w:rsid w:val="0076188E"/>
    <w:rsid w:val="00763816"/>
    <w:rsid w:val="00765D5C"/>
    <w:rsid w:val="00765E34"/>
    <w:rsid w:val="00771233"/>
    <w:rsid w:val="00780501"/>
    <w:rsid w:val="007825A2"/>
    <w:rsid w:val="007A4018"/>
    <w:rsid w:val="007B5FF5"/>
    <w:rsid w:val="007B78D2"/>
    <w:rsid w:val="007C711E"/>
    <w:rsid w:val="007C7B9D"/>
    <w:rsid w:val="007D16AF"/>
    <w:rsid w:val="007E14EA"/>
    <w:rsid w:val="007F42BF"/>
    <w:rsid w:val="007F7832"/>
    <w:rsid w:val="00800779"/>
    <w:rsid w:val="00802D30"/>
    <w:rsid w:val="00813B9F"/>
    <w:rsid w:val="00816D13"/>
    <w:rsid w:val="008264D9"/>
    <w:rsid w:val="0083277A"/>
    <w:rsid w:val="008327B1"/>
    <w:rsid w:val="0083666E"/>
    <w:rsid w:val="00841953"/>
    <w:rsid w:val="0084377D"/>
    <w:rsid w:val="00846BAA"/>
    <w:rsid w:val="0084709F"/>
    <w:rsid w:val="00847466"/>
    <w:rsid w:val="00851098"/>
    <w:rsid w:val="00865AD6"/>
    <w:rsid w:val="00884684"/>
    <w:rsid w:val="0088522E"/>
    <w:rsid w:val="00886C5F"/>
    <w:rsid w:val="008A1A70"/>
    <w:rsid w:val="008A344B"/>
    <w:rsid w:val="008A3E14"/>
    <w:rsid w:val="008A50C7"/>
    <w:rsid w:val="008A5AC9"/>
    <w:rsid w:val="008B084A"/>
    <w:rsid w:val="008B11A2"/>
    <w:rsid w:val="008B6E57"/>
    <w:rsid w:val="008C0158"/>
    <w:rsid w:val="008C52FB"/>
    <w:rsid w:val="008C741F"/>
    <w:rsid w:val="008D129E"/>
    <w:rsid w:val="008D485E"/>
    <w:rsid w:val="008F0E3B"/>
    <w:rsid w:val="008F272D"/>
    <w:rsid w:val="009115FB"/>
    <w:rsid w:val="009152CC"/>
    <w:rsid w:val="00916E58"/>
    <w:rsid w:val="00916EAE"/>
    <w:rsid w:val="0091739B"/>
    <w:rsid w:val="00922C53"/>
    <w:rsid w:val="009300CA"/>
    <w:rsid w:val="009308A2"/>
    <w:rsid w:val="00934BF8"/>
    <w:rsid w:val="009376F6"/>
    <w:rsid w:val="00942E91"/>
    <w:rsid w:val="00942F9E"/>
    <w:rsid w:val="00955BA1"/>
    <w:rsid w:val="00970E2E"/>
    <w:rsid w:val="0097418E"/>
    <w:rsid w:val="00974509"/>
    <w:rsid w:val="009762E7"/>
    <w:rsid w:val="00977A68"/>
    <w:rsid w:val="00981129"/>
    <w:rsid w:val="00984839"/>
    <w:rsid w:val="00985E69"/>
    <w:rsid w:val="00987A69"/>
    <w:rsid w:val="00995A70"/>
    <w:rsid w:val="009A4B3D"/>
    <w:rsid w:val="009B00BB"/>
    <w:rsid w:val="009B2355"/>
    <w:rsid w:val="009B4104"/>
    <w:rsid w:val="009C0CF1"/>
    <w:rsid w:val="009C2403"/>
    <w:rsid w:val="009C5EEF"/>
    <w:rsid w:val="009C60C1"/>
    <w:rsid w:val="009D28E9"/>
    <w:rsid w:val="009D352B"/>
    <w:rsid w:val="009F07F4"/>
    <w:rsid w:val="009F185A"/>
    <w:rsid w:val="009F4C85"/>
    <w:rsid w:val="009F6689"/>
    <w:rsid w:val="00A05A4A"/>
    <w:rsid w:val="00A06D69"/>
    <w:rsid w:val="00A0702B"/>
    <w:rsid w:val="00A07D9B"/>
    <w:rsid w:val="00A104A6"/>
    <w:rsid w:val="00A12641"/>
    <w:rsid w:val="00A15030"/>
    <w:rsid w:val="00A23E57"/>
    <w:rsid w:val="00A37A2F"/>
    <w:rsid w:val="00A46581"/>
    <w:rsid w:val="00A47855"/>
    <w:rsid w:val="00A56355"/>
    <w:rsid w:val="00A56CA1"/>
    <w:rsid w:val="00A60658"/>
    <w:rsid w:val="00A64CD5"/>
    <w:rsid w:val="00A66B85"/>
    <w:rsid w:val="00A83B76"/>
    <w:rsid w:val="00A85AB3"/>
    <w:rsid w:val="00A9020F"/>
    <w:rsid w:val="00A92D72"/>
    <w:rsid w:val="00A93198"/>
    <w:rsid w:val="00AA5382"/>
    <w:rsid w:val="00AB2AF3"/>
    <w:rsid w:val="00AB7B3E"/>
    <w:rsid w:val="00AB7D83"/>
    <w:rsid w:val="00AC32A9"/>
    <w:rsid w:val="00AC55F3"/>
    <w:rsid w:val="00AD0BF6"/>
    <w:rsid w:val="00AD0FC5"/>
    <w:rsid w:val="00AD217D"/>
    <w:rsid w:val="00AD68A7"/>
    <w:rsid w:val="00AF025F"/>
    <w:rsid w:val="00AF58BF"/>
    <w:rsid w:val="00AF7825"/>
    <w:rsid w:val="00B046D9"/>
    <w:rsid w:val="00B0605A"/>
    <w:rsid w:val="00B06B8C"/>
    <w:rsid w:val="00B07396"/>
    <w:rsid w:val="00B10265"/>
    <w:rsid w:val="00B102F4"/>
    <w:rsid w:val="00B10757"/>
    <w:rsid w:val="00B13656"/>
    <w:rsid w:val="00B24160"/>
    <w:rsid w:val="00B27F59"/>
    <w:rsid w:val="00B362B9"/>
    <w:rsid w:val="00B37B3A"/>
    <w:rsid w:val="00B5415B"/>
    <w:rsid w:val="00B55133"/>
    <w:rsid w:val="00B73866"/>
    <w:rsid w:val="00B774C3"/>
    <w:rsid w:val="00B801DB"/>
    <w:rsid w:val="00B85346"/>
    <w:rsid w:val="00B9440B"/>
    <w:rsid w:val="00BA0176"/>
    <w:rsid w:val="00BA2A8B"/>
    <w:rsid w:val="00BD0A4A"/>
    <w:rsid w:val="00BE2BBC"/>
    <w:rsid w:val="00BE7157"/>
    <w:rsid w:val="00BE7F3A"/>
    <w:rsid w:val="00C01499"/>
    <w:rsid w:val="00C06C75"/>
    <w:rsid w:val="00C109A0"/>
    <w:rsid w:val="00C12141"/>
    <w:rsid w:val="00C1240E"/>
    <w:rsid w:val="00C13469"/>
    <w:rsid w:val="00C22D05"/>
    <w:rsid w:val="00C2408D"/>
    <w:rsid w:val="00C251AF"/>
    <w:rsid w:val="00C359FA"/>
    <w:rsid w:val="00C37676"/>
    <w:rsid w:val="00C37F25"/>
    <w:rsid w:val="00C509CA"/>
    <w:rsid w:val="00C51ED2"/>
    <w:rsid w:val="00C52A59"/>
    <w:rsid w:val="00C532C7"/>
    <w:rsid w:val="00C57C4D"/>
    <w:rsid w:val="00C6488A"/>
    <w:rsid w:val="00C64A26"/>
    <w:rsid w:val="00C660E3"/>
    <w:rsid w:val="00C678C8"/>
    <w:rsid w:val="00C8126F"/>
    <w:rsid w:val="00C8240E"/>
    <w:rsid w:val="00C82B1C"/>
    <w:rsid w:val="00C857FC"/>
    <w:rsid w:val="00C86316"/>
    <w:rsid w:val="00C9139B"/>
    <w:rsid w:val="00CA2EA3"/>
    <w:rsid w:val="00CA5CB5"/>
    <w:rsid w:val="00CA6C1F"/>
    <w:rsid w:val="00CA702A"/>
    <w:rsid w:val="00CA73C9"/>
    <w:rsid w:val="00CB556D"/>
    <w:rsid w:val="00CC6538"/>
    <w:rsid w:val="00CD3192"/>
    <w:rsid w:val="00CE501D"/>
    <w:rsid w:val="00CE54FD"/>
    <w:rsid w:val="00CF5E71"/>
    <w:rsid w:val="00D00F0B"/>
    <w:rsid w:val="00D02BE5"/>
    <w:rsid w:val="00D05E13"/>
    <w:rsid w:val="00D16C3D"/>
    <w:rsid w:val="00D3040B"/>
    <w:rsid w:val="00D30818"/>
    <w:rsid w:val="00D40080"/>
    <w:rsid w:val="00D42756"/>
    <w:rsid w:val="00D44E59"/>
    <w:rsid w:val="00D451E8"/>
    <w:rsid w:val="00D47D7C"/>
    <w:rsid w:val="00D5514F"/>
    <w:rsid w:val="00D56BA8"/>
    <w:rsid w:val="00D672AD"/>
    <w:rsid w:val="00D85416"/>
    <w:rsid w:val="00DB113A"/>
    <w:rsid w:val="00DB31E0"/>
    <w:rsid w:val="00DB5AA9"/>
    <w:rsid w:val="00DD00D7"/>
    <w:rsid w:val="00DD60A6"/>
    <w:rsid w:val="00DE37DC"/>
    <w:rsid w:val="00DF2A27"/>
    <w:rsid w:val="00DF3132"/>
    <w:rsid w:val="00E0160D"/>
    <w:rsid w:val="00E024AB"/>
    <w:rsid w:val="00E156D9"/>
    <w:rsid w:val="00E17CF6"/>
    <w:rsid w:val="00E22B0C"/>
    <w:rsid w:val="00E26B12"/>
    <w:rsid w:val="00E3017E"/>
    <w:rsid w:val="00E35FB1"/>
    <w:rsid w:val="00E5055F"/>
    <w:rsid w:val="00E52FD6"/>
    <w:rsid w:val="00E5575D"/>
    <w:rsid w:val="00E562DF"/>
    <w:rsid w:val="00E65396"/>
    <w:rsid w:val="00E66F5B"/>
    <w:rsid w:val="00E71476"/>
    <w:rsid w:val="00E7269D"/>
    <w:rsid w:val="00E743E4"/>
    <w:rsid w:val="00E7709D"/>
    <w:rsid w:val="00E7754B"/>
    <w:rsid w:val="00E8399E"/>
    <w:rsid w:val="00E846B8"/>
    <w:rsid w:val="00E93424"/>
    <w:rsid w:val="00EA04C8"/>
    <w:rsid w:val="00EA122D"/>
    <w:rsid w:val="00EA6213"/>
    <w:rsid w:val="00EB277B"/>
    <w:rsid w:val="00EB3AEC"/>
    <w:rsid w:val="00EB5E01"/>
    <w:rsid w:val="00ED7E04"/>
    <w:rsid w:val="00EE163C"/>
    <w:rsid w:val="00EE3391"/>
    <w:rsid w:val="00EE4E22"/>
    <w:rsid w:val="00EE6427"/>
    <w:rsid w:val="00EF220C"/>
    <w:rsid w:val="00F1156F"/>
    <w:rsid w:val="00F17839"/>
    <w:rsid w:val="00F2069C"/>
    <w:rsid w:val="00F2107F"/>
    <w:rsid w:val="00F26BC5"/>
    <w:rsid w:val="00F322DF"/>
    <w:rsid w:val="00F33F95"/>
    <w:rsid w:val="00F35432"/>
    <w:rsid w:val="00F42892"/>
    <w:rsid w:val="00F44E5D"/>
    <w:rsid w:val="00F55C8D"/>
    <w:rsid w:val="00F62D86"/>
    <w:rsid w:val="00F64E28"/>
    <w:rsid w:val="00F67973"/>
    <w:rsid w:val="00F70E43"/>
    <w:rsid w:val="00F74188"/>
    <w:rsid w:val="00F75A7C"/>
    <w:rsid w:val="00FA0CEE"/>
    <w:rsid w:val="00FA3584"/>
    <w:rsid w:val="00FA4AE2"/>
    <w:rsid w:val="00FC1CEC"/>
    <w:rsid w:val="00FC65A3"/>
    <w:rsid w:val="00FD0891"/>
    <w:rsid w:val="00FD523F"/>
    <w:rsid w:val="00FD7C9F"/>
    <w:rsid w:val="00FD7DC4"/>
    <w:rsid w:val="00FE3F04"/>
    <w:rsid w:val="00FF186D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2d2d2,#138,#b4e6f0,#dcdcdc,#ececec,#e6e6e6,#819ccc,#426bb3"/>
    </o:shapedefaults>
    <o:shapelayout v:ext="edit">
      <o:idmap v:ext="edit" data="1"/>
    </o:shapelayout>
  </w:shapeDefaults>
  <w:decimalSymbol w:val="."/>
  <w:listSeparator w:val=","/>
  <w14:docId w14:val="3456930A"/>
  <w15:docId w15:val="{574753E5-AE12-421E-A863-8DD7619A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de-DE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CA"/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6724CC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rsid w:val="006724C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027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27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01B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B1ABB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27166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7166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7166E"/>
    <w:pPr>
      <w:numPr>
        <w:ilvl w:val="8"/>
        <w:numId w:val="4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4E54"/>
    <w:pPr>
      <w:tabs>
        <w:tab w:val="center" w:pos="4536"/>
        <w:tab w:val="right" w:pos="9072"/>
      </w:tabs>
    </w:pPr>
    <w:rPr>
      <w:sz w:val="22"/>
    </w:rPr>
  </w:style>
  <w:style w:type="paragraph" w:styleId="Footer">
    <w:name w:val="footer"/>
    <w:basedOn w:val="Normal"/>
    <w:link w:val="FooterChar"/>
    <w:uiPriority w:val="99"/>
    <w:rsid w:val="00214E54"/>
    <w:pPr>
      <w:tabs>
        <w:tab w:val="center" w:pos="4536"/>
        <w:tab w:val="right" w:pos="9072"/>
      </w:tabs>
    </w:pPr>
    <w:rPr>
      <w:sz w:val="22"/>
    </w:rPr>
  </w:style>
  <w:style w:type="paragraph" w:customStyle="1" w:styleId="Grundtext">
    <w:name w:val="Grundtext"/>
    <w:basedOn w:val="Normal"/>
    <w:rsid w:val="00E17F40"/>
    <w:pPr>
      <w:tabs>
        <w:tab w:val="left" w:pos="782"/>
        <w:tab w:val="right" w:pos="8641"/>
      </w:tabs>
      <w:spacing w:before="120" w:after="120" w:line="280" w:lineRule="atLeast"/>
    </w:pPr>
    <w:rPr>
      <w:rFonts w:ascii="Helvetica Lt" w:eastAsia="Times New Roman" w:hAnsi="Helvetica Lt"/>
      <w:szCs w:val="20"/>
      <w:lang w:eastAsia="de-DE"/>
    </w:rPr>
  </w:style>
  <w:style w:type="paragraph" w:customStyle="1" w:styleId="ExecSumIberschrift">
    <w:name w:val="ExecSum_I. Überschrift"/>
    <w:link w:val="ExecSumIberschriftChar"/>
    <w:rsid w:val="00604BB5"/>
    <w:pPr>
      <w:numPr>
        <w:numId w:val="3"/>
      </w:numPr>
      <w:spacing w:before="180" w:after="90"/>
    </w:pPr>
    <w:rPr>
      <w:rFonts w:ascii="Arial" w:hAnsi="Arial"/>
      <w:bCs/>
      <w:lang w:val="en-US"/>
    </w:rPr>
  </w:style>
  <w:style w:type="character" w:styleId="PageNumber">
    <w:name w:val="page number"/>
    <w:basedOn w:val="DefaultParagraphFont"/>
    <w:rsid w:val="00F4614C"/>
  </w:style>
  <w:style w:type="paragraph" w:customStyle="1" w:styleId="ColorfulList-Accent11">
    <w:name w:val="Colorful List - Accent 11"/>
    <w:basedOn w:val="Normal"/>
    <w:qFormat/>
    <w:rsid w:val="00556BD4"/>
    <w:pPr>
      <w:adjustRightInd w:val="0"/>
      <w:spacing w:after="180" w:line="360" w:lineRule="atLeast"/>
      <w:ind w:left="720"/>
      <w:contextualSpacing/>
      <w:jc w:val="both"/>
      <w:textAlignment w:val="baseline"/>
    </w:pPr>
    <w:rPr>
      <w:rFonts w:eastAsia="Times New Roman" w:cs="Arial"/>
      <w:lang w:val="de-CH" w:eastAsia="de-D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1689"/>
    <w:rPr>
      <w:sz w:val="22"/>
    </w:rPr>
  </w:style>
  <w:style w:type="character" w:customStyle="1" w:styleId="DateChar">
    <w:name w:val="Date Char"/>
    <w:link w:val="Date"/>
    <w:uiPriority w:val="99"/>
    <w:semiHidden/>
    <w:rsid w:val="00AE1689"/>
    <w:rPr>
      <w:rFonts w:ascii="Arial" w:hAnsi="Arial"/>
      <w:sz w:val="22"/>
      <w:szCs w:val="22"/>
      <w:lang w:val="de-DE" w:eastAsia="ko-KR"/>
    </w:rPr>
  </w:style>
  <w:style w:type="table" w:styleId="TableGrid">
    <w:name w:val="Table Grid"/>
    <w:basedOn w:val="TableNormal"/>
    <w:uiPriority w:val="59"/>
    <w:rsid w:val="009B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633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zh-CN"/>
    </w:rPr>
  </w:style>
  <w:style w:type="paragraph" w:styleId="BalloonText">
    <w:name w:val="Balloon Text"/>
    <w:basedOn w:val="Normal"/>
    <w:semiHidden/>
    <w:rsid w:val="0009338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DBB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36DBB"/>
    <w:rPr>
      <w:rFonts w:ascii="Arial" w:hAnsi="Arial"/>
      <w:lang w:val="de-DE" w:eastAsia="ko-KR"/>
    </w:rPr>
  </w:style>
  <w:style w:type="character" w:styleId="FootnoteReference">
    <w:name w:val="footnote reference"/>
    <w:semiHidden/>
    <w:unhideWhenUsed/>
    <w:rsid w:val="00536DB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F1848"/>
    <w:rPr>
      <w:rFonts w:ascii="Calibri" w:eastAsia="SimSun" w:hAnsi="Calibri"/>
      <w:sz w:val="22"/>
      <w:lang w:val="x-none" w:eastAsia="en-US"/>
    </w:rPr>
  </w:style>
  <w:style w:type="character" w:customStyle="1" w:styleId="PlainTextChar">
    <w:name w:val="Plain Text Char"/>
    <w:link w:val="PlainText"/>
    <w:uiPriority w:val="99"/>
    <w:rsid w:val="003F1848"/>
    <w:rPr>
      <w:rFonts w:ascii="Calibri" w:eastAsia="SimSun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A0E7D"/>
    <w:rPr>
      <w:rFonts w:ascii="Arial" w:hAnsi="Arial"/>
      <w:sz w:val="22"/>
      <w:szCs w:val="22"/>
      <w:lang w:val="de-DE" w:eastAsia="ko-KR"/>
    </w:rPr>
  </w:style>
  <w:style w:type="character" w:customStyle="1" w:styleId="HeaderChar">
    <w:name w:val="Header Char"/>
    <w:link w:val="Header"/>
    <w:uiPriority w:val="99"/>
    <w:rsid w:val="00643685"/>
    <w:rPr>
      <w:rFonts w:ascii="Arial" w:hAnsi="Arial"/>
      <w:sz w:val="22"/>
      <w:szCs w:val="22"/>
      <w:lang w:val="de-DE" w:eastAsia="ko-KR"/>
    </w:rPr>
  </w:style>
  <w:style w:type="paragraph" w:customStyle="1" w:styleId="ExecSummary">
    <w:name w:val="ExecSummary"/>
    <w:basedOn w:val="Normal"/>
    <w:next w:val="ExecSumIberschrift"/>
    <w:rsid w:val="007B0B0B"/>
    <w:pPr>
      <w:spacing w:before="60" w:after="240"/>
    </w:pPr>
    <w:rPr>
      <w:b/>
      <w:bCs/>
      <w:color w:val="113388"/>
      <w:sz w:val="28"/>
      <w:szCs w:val="28"/>
      <w:lang w:val="en-US"/>
    </w:rPr>
  </w:style>
  <w:style w:type="paragraph" w:customStyle="1" w:styleId="ExecSumI1List">
    <w:name w:val="ExecSum_I._ 1. List"/>
    <w:rsid w:val="00604BB5"/>
    <w:pPr>
      <w:numPr>
        <w:ilvl w:val="1"/>
        <w:numId w:val="3"/>
      </w:numPr>
      <w:spacing w:before="90" w:after="90"/>
    </w:pPr>
    <w:rPr>
      <w:rFonts w:ascii="Arial" w:hAnsi="Arial"/>
      <w:bCs/>
      <w:lang w:val="en-US"/>
    </w:rPr>
  </w:style>
  <w:style w:type="paragraph" w:customStyle="1" w:styleId="ToCHeading">
    <w:name w:val="ToC_Heading"/>
    <w:basedOn w:val="Normal"/>
    <w:rsid w:val="001877DF"/>
    <w:pPr>
      <w:spacing w:before="60" w:after="240"/>
    </w:pPr>
    <w:rPr>
      <w:rFonts w:ascii="Arial Fett" w:hAnsi="Arial Fett"/>
      <w:b/>
      <w:bCs/>
      <w:color w:val="113388"/>
      <w:sz w:val="28"/>
      <w:szCs w:val="20"/>
      <w:lang w:val="en-US"/>
    </w:rPr>
  </w:style>
  <w:style w:type="character" w:customStyle="1" w:styleId="ExecSumIberschriftChar">
    <w:name w:val="ExecSum_I. Überschrift Char"/>
    <w:link w:val="ExecSumIberschrift"/>
    <w:rsid w:val="00604BB5"/>
    <w:rPr>
      <w:rFonts w:ascii="Arial" w:hAnsi="Arial"/>
      <w:bCs/>
      <w:lang w:val="en-US" w:eastAsia="ko-KR"/>
    </w:rPr>
  </w:style>
  <w:style w:type="numbering" w:customStyle="1" w:styleId="ExecSumList">
    <w:name w:val="ExecSum_List"/>
    <w:rsid w:val="00385E1E"/>
    <w:pPr>
      <w:numPr>
        <w:numId w:val="2"/>
      </w:numPr>
    </w:pPr>
  </w:style>
  <w:style w:type="paragraph" w:customStyle="1" w:styleId="ChapHeading">
    <w:name w:val="ChapHeading"/>
    <w:basedOn w:val="Normal"/>
    <w:rsid w:val="001877DF"/>
    <w:pPr>
      <w:pageBreakBefore/>
      <w:numPr>
        <w:numId w:val="4"/>
      </w:numPr>
      <w:spacing w:before="180" w:after="90"/>
    </w:pPr>
    <w:rPr>
      <w:rFonts w:ascii="Arial Fett" w:hAnsi="Arial Fett" w:cs="Arial Fett"/>
      <w:b/>
      <w:color w:val="113388"/>
      <w:sz w:val="28"/>
      <w:szCs w:val="24"/>
      <w:lang w:val="en-US"/>
    </w:rPr>
  </w:style>
  <w:style w:type="paragraph" w:customStyle="1" w:styleId="ChapHeadI">
    <w:name w:val="Chap_Head_I"/>
    <w:link w:val="ChapHeadIChar"/>
    <w:rsid w:val="00931E72"/>
    <w:pPr>
      <w:keepNext/>
      <w:numPr>
        <w:ilvl w:val="1"/>
        <w:numId w:val="4"/>
      </w:numPr>
      <w:spacing w:before="300" w:after="90"/>
    </w:pPr>
    <w:rPr>
      <w:rFonts w:ascii="Arial" w:hAnsi="Arial"/>
      <w:b/>
      <w:sz w:val="24"/>
      <w:szCs w:val="24"/>
      <w:lang w:val="en-US"/>
    </w:rPr>
  </w:style>
  <w:style w:type="paragraph" w:customStyle="1" w:styleId="ChapSect1">
    <w:name w:val="Chap_Sect_1"/>
    <w:basedOn w:val="Normal"/>
    <w:link w:val="ChapSect1Char"/>
    <w:rsid w:val="002E358B"/>
    <w:pPr>
      <w:numPr>
        <w:numId w:val="5"/>
      </w:numPr>
      <w:spacing w:before="180" w:after="60"/>
    </w:pPr>
    <w:rPr>
      <w:szCs w:val="20"/>
      <w:lang w:val="en-GB"/>
    </w:rPr>
  </w:style>
  <w:style w:type="paragraph" w:customStyle="1" w:styleId="ChapSectText">
    <w:name w:val="Chap_Sect_Text"/>
    <w:basedOn w:val="ChapSect1"/>
    <w:link w:val="ChapSectTextChar"/>
    <w:rsid w:val="0027166E"/>
    <w:pPr>
      <w:numPr>
        <w:ilvl w:val="3"/>
        <w:numId w:val="4"/>
      </w:numPr>
    </w:pPr>
  </w:style>
  <w:style w:type="character" w:customStyle="1" w:styleId="ChapSect1Char">
    <w:name w:val="Chap_Sect_1 Char"/>
    <w:link w:val="ChapSect1"/>
    <w:rsid w:val="002E358B"/>
    <w:rPr>
      <w:rFonts w:ascii="Arial" w:hAnsi="Arial"/>
      <w:lang w:val="en-GB" w:eastAsia="ko-KR"/>
    </w:rPr>
  </w:style>
  <w:style w:type="paragraph" w:customStyle="1" w:styleId="ChapSectText1">
    <w:name w:val="Chap_Sect_Text_(1)"/>
    <w:basedOn w:val="Normal"/>
    <w:rsid w:val="003227D8"/>
    <w:pPr>
      <w:numPr>
        <w:ilvl w:val="4"/>
        <w:numId w:val="4"/>
      </w:numPr>
      <w:spacing w:before="180" w:after="60"/>
    </w:pPr>
    <w:rPr>
      <w:szCs w:val="20"/>
      <w:lang w:val="en-GB"/>
    </w:rPr>
  </w:style>
  <w:style w:type="paragraph" w:customStyle="1" w:styleId="ChapSectTexta">
    <w:name w:val="Chap_Sect_Text_(a)"/>
    <w:basedOn w:val="Normal"/>
    <w:rsid w:val="00F30490"/>
    <w:pPr>
      <w:numPr>
        <w:ilvl w:val="5"/>
        <w:numId w:val="4"/>
      </w:numPr>
      <w:spacing w:before="180" w:after="60"/>
    </w:pPr>
    <w:rPr>
      <w:noProof/>
      <w:szCs w:val="20"/>
      <w:lang w:val="en-GB"/>
    </w:rPr>
  </w:style>
  <w:style w:type="character" w:customStyle="1" w:styleId="ChapSectTextChar">
    <w:name w:val="Chap_Sect_Text Char"/>
    <w:basedOn w:val="ChapSect1Char"/>
    <w:link w:val="ChapSectText"/>
    <w:rsid w:val="0027166E"/>
    <w:rPr>
      <w:rFonts w:ascii="Arial" w:hAnsi="Arial"/>
      <w:lang w:val="en-GB" w:eastAsia="ko-KR"/>
    </w:rPr>
  </w:style>
  <w:style w:type="character" w:customStyle="1" w:styleId="ChapHeadIChar">
    <w:name w:val="Chap_Head_I Char"/>
    <w:link w:val="ChapHeadI"/>
    <w:rsid w:val="00931E72"/>
    <w:rPr>
      <w:rFonts w:ascii="Arial" w:hAnsi="Arial"/>
      <w:b/>
      <w:sz w:val="24"/>
      <w:szCs w:val="24"/>
      <w:lang w:val="en-US" w:eastAsia="ko-KR"/>
    </w:rPr>
  </w:style>
  <w:style w:type="paragraph" w:customStyle="1" w:styleId="ChapSTextText">
    <w:name w:val="Chap_S_Text_()_Text"/>
    <w:basedOn w:val="Normal"/>
    <w:link w:val="ChapSTextTextChar"/>
    <w:rsid w:val="003227D8"/>
    <w:pPr>
      <w:spacing w:before="180" w:after="60"/>
      <w:ind w:left="900"/>
    </w:pPr>
    <w:rPr>
      <w:szCs w:val="20"/>
      <w:lang w:val="en-GB"/>
    </w:rPr>
  </w:style>
  <w:style w:type="character" w:customStyle="1" w:styleId="ChapSTextTextChar">
    <w:name w:val="Chap_S_Text_()_Text Char"/>
    <w:link w:val="ChapSTextText"/>
    <w:rsid w:val="003227D8"/>
    <w:rPr>
      <w:rFonts w:ascii="Arial" w:eastAsia="Batang" w:hAnsi="Arial"/>
      <w:lang w:val="en-GB" w:eastAsia="ko-KR" w:bidi="ar-SA"/>
    </w:rPr>
  </w:style>
  <w:style w:type="paragraph" w:styleId="DocumentMap">
    <w:name w:val="Document Map"/>
    <w:basedOn w:val="Normal"/>
    <w:semiHidden/>
    <w:rsid w:val="00834CEE"/>
    <w:pPr>
      <w:shd w:val="clear" w:color="auto" w:fill="000080"/>
    </w:pPr>
    <w:rPr>
      <w:rFonts w:ascii="Tahoma" w:hAnsi="Tahoma" w:cs="Tahoma"/>
    </w:rPr>
  </w:style>
  <w:style w:type="paragraph" w:styleId="TOC2">
    <w:name w:val="toc 2"/>
    <w:basedOn w:val="Normal"/>
    <w:next w:val="Normal"/>
    <w:autoRedefine/>
    <w:semiHidden/>
    <w:rsid w:val="006724CC"/>
    <w:pPr>
      <w:ind w:left="220"/>
    </w:pPr>
  </w:style>
  <w:style w:type="paragraph" w:styleId="TOC1">
    <w:name w:val="toc 1"/>
    <w:basedOn w:val="Normal"/>
    <w:next w:val="Normal"/>
    <w:autoRedefine/>
    <w:semiHidden/>
    <w:rsid w:val="006724CC"/>
  </w:style>
  <w:style w:type="character" w:styleId="Hyperlink">
    <w:name w:val="Hyperlink"/>
    <w:rsid w:val="006724CC"/>
    <w:rPr>
      <w:color w:val="0000FF"/>
      <w:u w:val="single"/>
    </w:rPr>
  </w:style>
  <w:style w:type="paragraph" w:customStyle="1" w:styleId="Glossary">
    <w:name w:val="Glossary"/>
    <w:basedOn w:val="ToCHeading"/>
    <w:rsid w:val="001877DF"/>
  </w:style>
  <w:style w:type="paragraph" w:customStyle="1" w:styleId="Annex">
    <w:name w:val="Annex"/>
    <w:basedOn w:val="Normal"/>
    <w:rsid w:val="00152F2E"/>
    <w:pPr>
      <w:outlineLvl w:val="0"/>
    </w:pPr>
    <w:rPr>
      <w:b/>
      <w:bCs/>
      <w:color w:val="113388"/>
      <w:sz w:val="24"/>
      <w:szCs w:val="24"/>
      <w:lang w:val="en-US"/>
    </w:rPr>
  </w:style>
  <w:style w:type="paragraph" w:customStyle="1" w:styleId="Remarks">
    <w:name w:val="Remarks"/>
    <w:basedOn w:val="Normal"/>
    <w:rsid w:val="00152F2E"/>
    <w:pPr>
      <w:tabs>
        <w:tab w:val="left" w:pos="227"/>
      </w:tabs>
    </w:pPr>
    <w:rPr>
      <w:noProof/>
      <w:sz w:val="16"/>
      <w:lang w:val="en-US"/>
    </w:rPr>
  </w:style>
  <w:style w:type="paragraph" w:customStyle="1" w:styleId="ToCChapter">
    <w:name w:val="ToC_Chapter"/>
    <w:rsid w:val="00152F2E"/>
    <w:pPr>
      <w:spacing w:before="60" w:after="60"/>
    </w:pPr>
    <w:rPr>
      <w:rFonts w:ascii="Arial" w:eastAsia="Times New Roman" w:hAnsi="Arial"/>
      <w:b/>
      <w:bCs/>
      <w:lang w:eastAsia="de-DE"/>
    </w:rPr>
  </w:style>
  <w:style w:type="paragraph" w:customStyle="1" w:styleId="ToCSection">
    <w:name w:val="ToC_Section"/>
    <w:basedOn w:val="Grundtext"/>
    <w:rsid w:val="00352F0B"/>
    <w:pPr>
      <w:spacing w:before="60" w:after="60" w:line="240" w:lineRule="auto"/>
    </w:pPr>
    <w:rPr>
      <w:rFonts w:ascii="Arial" w:hAnsi="Arial"/>
      <w:bCs/>
    </w:rPr>
  </w:style>
  <w:style w:type="paragraph" w:customStyle="1" w:styleId="ChapSectTextBullet">
    <w:name w:val="Chap_Sect_Text_Bullet"/>
    <w:basedOn w:val="Normal"/>
    <w:uiPriority w:val="99"/>
    <w:rsid w:val="00161661"/>
    <w:pPr>
      <w:numPr>
        <w:numId w:val="6"/>
      </w:numPr>
    </w:pPr>
  </w:style>
  <w:style w:type="paragraph" w:customStyle="1" w:styleId="ChapSectHead1">
    <w:name w:val="Chap_Sect_Head_1"/>
    <w:basedOn w:val="ChapSect1"/>
    <w:rsid w:val="00931E72"/>
    <w:pPr>
      <w:numPr>
        <w:ilvl w:val="2"/>
        <w:numId w:val="4"/>
      </w:numPr>
      <w:spacing w:before="240"/>
    </w:pPr>
    <w:rPr>
      <w:rFonts w:cs="Arial"/>
      <w:b/>
      <w:bCs/>
    </w:rPr>
  </w:style>
  <w:style w:type="paragraph" w:customStyle="1" w:styleId="Char1CharCharCharChar">
    <w:name w:val="Char1 Char Char Char Char"/>
    <w:basedOn w:val="Normal"/>
    <w:rsid w:val="00B5008C"/>
    <w:pPr>
      <w:widowControl w:val="0"/>
      <w:adjustRightInd w:val="0"/>
      <w:spacing w:after="160" w:line="240" w:lineRule="exact"/>
      <w:jc w:val="both"/>
      <w:textAlignment w:val="baseline"/>
    </w:pPr>
    <w:rPr>
      <w:rFonts w:eastAsia="Times New Roman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A41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167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41678"/>
    <w:rPr>
      <w:b/>
      <w:bCs/>
    </w:rPr>
  </w:style>
  <w:style w:type="paragraph" w:customStyle="1" w:styleId="Char">
    <w:name w:val="Char"/>
    <w:basedOn w:val="Normal"/>
    <w:rsid w:val="00120F8A"/>
    <w:pPr>
      <w:widowControl w:val="0"/>
      <w:adjustRightInd w:val="0"/>
      <w:spacing w:after="160" w:line="240" w:lineRule="exact"/>
      <w:jc w:val="both"/>
      <w:textAlignment w:val="baseline"/>
    </w:pPr>
    <w:rPr>
      <w:rFonts w:eastAsia="Times New Roman"/>
      <w:szCs w:val="24"/>
      <w:lang w:val="en-US" w:eastAsia="en-US"/>
    </w:rPr>
  </w:style>
  <w:style w:type="character" w:customStyle="1" w:styleId="Heading1Char">
    <w:name w:val="Heading 1 Char"/>
    <w:link w:val="Heading1"/>
    <w:rsid w:val="00120F8A"/>
    <w:rPr>
      <w:rFonts w:ascii="Arial" w:hAnsi="Arial" w:cs="Arial"/>
      <w:b/>
      <w:bCs/>
      <w:kern w:val="32"/>
      <w:sz w:val="32"/>
      <w:szCs w:val="32"/>
      <w:lang w:eastAsia="ko-KR"/>
    </w:rPr>
  </w:style>
  <w:style w:type="character" w:customStyle="1" w:styleId="Added">
    <w:name w:val="Added"/>
    <w:rsid w:val="00A56355"/>
    <w:rPr>
      <w:b/>
      <w:u w:val="single"/>
      <w:shd w:val="clear" w:color="auto" w:fill="auto"/>
    </w:rPr>
  </w:style>
  <w:style w:type="paragraph" w:customStyle="1" w:styleId="ListNumberLevel2">
    <w:name w:val="List Number (Level 2)"/>
    <w:basedOn w:val="Normal"/>
    <w:rsid w:val="00A56355"/>
    <w:pPr>
      <w:numPr>
        <w:ilvl w:val="1"/>
        <w:numId w:val="11"/>
      </w:numPr>
      <w:spacing w:before="120" w:after="120"/>
      <w:jc w:val="both"/>
    </w:pPr>
    <w:rPr>
      <w:rFonts w:ascii="Times New Roman" w:eastAsia="Calibri" w:hAnsi="Times New Roman"/>
      <w:sz w:val="24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A05A4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AD0BF6"/>
    <w:pPr>
      <w:jc w:val="center"/>
    </w:pPr>
    <w:rPr>
      <w:rFonts w:ascii="Times New Roman" w:eastAsia="Times New Roman" w:hAnsi="Times New Roman"/>
      <w:b/>
      <w:sz w:val="24"/>
      <w:szCs w:val="24"/>
      <w:lang w:eastAsia="de-DE"/>
    </w:rPr>
  </w:style>
  <w:style w:type="character" w:customStyle="1" w:styleId="SubtitleChar">
    <w:name w:val="Subtitle Char"/>
    <w:basedOn w:val="DefaultParagraphFont"/>
    <w:link w:val="Subtitle"/>
    <w:rsid w:val="00AD0BF6"/>
    <w:rPr>
      <w:rFonts w:eastAsia="Times New Roman"/>
      <w:b/>
      <w:sz w:val="24"/>
      <w:szCs w:val="24"/>
      <w:lang w:eastAsia="de-DE"/>
    </w:rPr>
  </w:style>
  <w:style w:type="paragraph" w:styleId="BodyText">
    <w:name w:val="Body Text"/>
    <w:basedOn w:val="Normal"/>
    <w:link w:val="BodyTextChar"/>
    <w:rsid w:val="00AD0BF6"/>
    <w:pPr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AD0BF6"/>
    <w:rPr>
      <w:rFonts w:eastAsia="Times New Roman"/>
      <w:sz w:val="24"/>
      <w:szCs w:val="24"/>
      <w:lang w:eastAsia="de-DE"/>
    </w:rPr>
  </w:style>
  <w:style w:type="character" w:customStyle="1" w:styleId="CommentTextChar">
    <w:name w:val="Comment Text Char"/>
    <w:link w:val="CommentText"/>
    <w:uiPriority w:val="99"/>
    <w:semiHidden/>
    <w:rsid w:val="00AD0BF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7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4701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9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2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1099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3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800593\Lokale%20Einstellungen\Temporary%20Internet%20Files\OLK5\Allianz%20Group%20Outsorurcing%20Policy_v1_21-05-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D8E7A87900347BD2A1998CCBA131D" ma:contentTypeVersion="43" ma:contentTypeDescription="Create a new document." ma:contentTypeScope="" ma:versionID="b43ccd04594cc56079b79b2f68a9865f">
  <xsd:schema xmlns:xsd="http://www.w3.org/2001/XMLSchema" xmlns:xs="http://www.w3.org/2001/XMLSchema" xmlns:p="http://schemas.microsoft.com/office/2006/metadata/properties" xmlns:ns1="http://schemas.microsoft.com/sharepoint/v3" xmlns:ns2="f073fbe8-cd14-421d-b654-f7fcf33797cd" xmlns:ns3="18cad988-1117-4da2-9673-3e82961b493c" targetNamespace="http://schemas.microsoft.com/office/2006/metadata/properties" ma:root="true" ma:fieldsID="f7d48a96bb9d5bcf941c7853edacd564" ns1:_="" ns2:_="" ns3:_="">
    <xsd:import namespace="http://schemas.microsoft.com/sharepoint/v3"/>
    <xsd:import namespace="f073fbe8-cd14-421d-b654-f7fcf33797cd"/>
    <xsd:import namespace="18cad988-1117-4da2-9673-3e82961b49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ailPreviewData" minOccurs="0"/>
                <xsd:element ref="ns2:g7663e614b724fe8a327add83b6f8fb9" minOccurs="0"/>
                <xsd:element ref="ns2:TaxCatchAll" minOccurs="0"/>
                <xsd:element ref="ns2:TaxCatchAllLabel" minOccurs="0"/>
                <xsd:element ref="ns2:DossierOwner" minOccurs="0"/>
                <xsd:element ref="ns2:DossierStatus" minOccurs="0"/>
                <xsd:element ref="ns2:ContractExpirationDate" minOccurs="0"/>
                <xsd:element ref="ns2:ContractDate" minOccurs="0"/>
                <xsd:element ref="ns2:lea0a31e817248899d4c7be80015971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fbe8-cd14-421d-b654-f7fcf33797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ailPreviewData" ma:index="11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g7663e614b724fe8a327add83b6f8fb9" ma:index="12" nillable="true" ma:taxonomy="true" ma:internalName="g7663e614b724fe8a327add83b6f8fb9" ma:taxonomyFieldName="Document_Class" ma:displayName="Document Class" ma:fieldId="{07663e61-4b72-4fe8-a327-add83b6f8fb9}" ma:sspId="10820af1-e82f-496e-bbcb-d9502914b7b2" ma:termSetId="a8fe5516-3f25-4a18-9fe8-9ec61fcfeb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653446c-77bb-4a96-ad00-4ec20eceb4f9}" ma:internalName="TaxCatchAll" ma:showField="CatchAllData" ma:web="f073fbe8-cd14-421d-b654-f7fcf3379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653446c-77bb-4a96-ad00-4ec20eceb4f9}" ma:internalName="TaxCatchAllLabel" ma:readOnly="true" ma:showField="CatchAllDataLabel" ma:web="f073fbe8-cd14-421d-b654-f7fcf3379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ssierOwner" ma:index="16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7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ContractExpirationDate" ma:index="1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ContractDate" ma:index="19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lea0a31e817248899d4c7be80015971d" ma:index="20" nillable="true" ma:taxonomy="true" ma:internalName="lea0a31e817248899d4c7be80015971d" ma:taxonomyFieldName="Contract_Type" ma:displayName="Contract Type" ma:fieldId="{5ea0a31e-8172-4889-9d4c-7be80015971d}" ma:sspId="10820af1-e82f-496e-bbcb-d9502914b7b2" ma:termSetId="70805c8f-f58a-429f-b5cb-62c5b6dc55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ad988-1117-4da2-9673-3e82961b4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ExpirationDate xmlns="f073fbe8-cd14-421d-b654-f7fcf33797cd" xsi:nil="true"/>
    <_ip_UnifiedCompliancePolicyUIAction xmlns="http://schemas.microsoft.com/sharepoint/v3" xsi:nil="true"/>
    <lea0a31e817248899d4c7be80015971d xmlns="f073fbe8-cd14-421d-b654-f7fcf33797cd">
      <Terms xmlns="http://schemas.microsoft.com/office/infopath/2007/PartnerControls"/>
    </lea0a31e817248899d4c7be80015971d>
    <g7663e614b724fe8a327add83b6f8fb9 xmlns="f073fbe8-cd14-421d-b654-f7fcf33797cd">
      <Terms xmlns="http://schemas.microsoft.com/office/infopath/2007/PartnerControls"/>
    </g7663e614b724fe8a327add83b6f8fb9>
    <DossierStatus xmlns="f073fbe8-cd14-421d-b654-f7fcf33797cd" xsi:nil="true"/>
    <_ip_UnifiedCompliancePolicyProperties xmlns="http://schemas.microsoft.com/sharepoint/v3" xsi:nil="true"/>
    <DossierOwner xmlns="f073fbe8-cd14-421d-b654-f7fcf33797cd">
      <UserInfo>
        <DisplayName/>
        <AccountId xsi:nil="true"/>
        <AccountType/>
      </UserInfo>
    </DossierOwner>
    <ContractDate xmlns="f073fbe8-cd14-421d-b654-f7fcf33797cd" xsi:nil="true"/>
    <MailPreviewData xmlns="f073fbe8-cd14-421d-b654-f7fcf33797cd" xsi:nil="true"/>
    <TaxCatchAll xmlns="f073fbe8-cd14-421d-b654-f7fcf33797cd" xsi:nil="true"/>
    <lcf76f155ced4ddcb4097134ff3c332f xmlns="18cad988-1117-4da2-9673-3e82961b493c">
      <Terms xmlns="http://schemas.microsoft.com/office/infopath/2007/PartnerControls"/>
    </lcf76f155ced4ddcb4097134ff3c332f>
    <_dlc_DocId xmlns="f073fbe8-cd14-421d-b654-f7fcf33797cd">HMCA7K5WVZU6-1482376764-240498</_dlc_DocId>
    <_dlc_DocIdUrl xmlns="f073fbe8-cd14-421d-b654-f7fcf33797cd">
      <Url>https://allianzms.sharepoint.com/teams/ID0002-4654994/_layouts/15/DocIdRedir.aspx?ID=HMCA7K5WVZU6-1482376764-240498</Url>
      <Description>HMCA7K5WVZU6-1482376764-240498</Description>
    </_dlc_DocIdUrl>
  </documentManagement>
</p:properties>
</file>

<file path=customXml/itemProps1.xml><?xml version="1.0" encoding="utf-8"?>
<ds:datastoreItem xmlns:ds="http://schemas.openxmlformats.org/officeDocument/2006/customXml" ds:itemID="{0CC700AC-1A84-4510-9571-1456ADD98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8EE24-6CA0-42DD-A3C6-1F3D994D2112}"/>
</file>

<file path=customXml/itemProps3.xml><?xml version="1.0" encoding="utf-8"?>
<ds:datastoreItem xmlns:ds="http://schemas.openxmlformats.org/officeDocument/2006/customXml" ds:itemID="{BD1C8D0A-68E5-4C11-953A-2AD3F254D5B4}"/>
</file>

<file path=customXml/itemProps4.xml><?xml version="1.0" encoding="utf-8"?>
<ds:datastoreItem xmlns:ds="http://schemas.openxmlformats.org/officeDocument/2006/customXml" ds:itemID="{B3D0BA28-EA90-4D35-BE47-FE894242CBD1}"/>
</file>

<file path=customXml/itemProps5.xml><?xml version="1.0" encoding="utf-8"?>
<ds:datastoreItem xmlns:ds="http://schemas.openxmlformats.org/officeDocument/2006/customXml" ds:itemID="{241EABCC-5EAC-4A10-9684-34B35E588A1C}"/>
</file>

<file path=docProps/app.xml><?xml version="1.0" encoding="utf-8"?>
<Properties xmlns="http://schemas.openxmlformats.org/officeDocument/2006/extended-properties" xmlns:vt="http://schemas.openxmlformats.org/officeDocument/2006/docPropsVTypes">
  <Template>Allianz Group Outsorurcing Policy_v1_21-05-2013</Template>
  <TotalTime>0</TotalTime>
  <Pages>2</Pages>
  <Words>228</Words>
  <Characters>2593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Allianz Standard for ...</vt:lpstr>
      <vt:lpstr>Allianz Standard for ...</vt:lpstr>
    </vt:vector>
  </TitlesOfParts>
  <Manager>DANIEL.SANDMANN@ALLIANZ.COM</Manager>
  <Company>Allianz SE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Allianz Standard for ...</dc:title>
  <dc:creator>DANIEL.SANDMANN@ALLIANZ.COM</dc:creator>
  <cp:lastModifiedBy>Octaviani, Fetty (PT Asuransi Allianz Life Indonesia)</cp:lastModifiedBy>
  <cp:revision>3</cp:revision>
  <cp:lastPrinted>2015-03-02T09:26:00Z</cp:lastPrinted>
  <dcterms:created xsi:type="dcterms:W3CDTF">2021-11-03T06:17:00Z</dcterms:created>
  <dcterms:modified xsi:type="dcterms:W3CDTF">2022-11-04T01:56:00Z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UniqueId">
    <vt:lpwstr>37225</vt:lpwstr>
  </property>
  <property fmtid="{D5CDD505-2E9C-101B-9397-08002B2CF9AE}" pid="3" name="Jive_VersionGuid">
    <vt:lpwstr>6953a27a-478f-4df6-b410-fe3c3c6b6465</vt:lpwstr>
  </property>
  <property fmtid="{D5CDD505-2E9C-101B-9397-08002B2CF9AE}" pid="4" name="Offisync_ProviderInitializationData">
    <vt:lpwstr>https://connect.allianz.com</vt:lpwstr>
  </property>
  <property fmtid="{D5CDD505-2E9C-101B-9397-08002B2CF9AE}" pid="5" name="Jive_LatestUserAccountName">
    <vt:lpwstr>fetty.octaviani@allianz.co.id</vt:lpwstr>
  </property>
  <property fmtid="{D5CDD505-2E9C-101B-9397-08002B2CF9AE}" pid="6" name="Offisync_ServerID">
    <vt:lpwstr>afd47052-d4b6-4a68-bc46-5ebf2229a14c</vt:lpwstr>
  </property>
  <property fmtid="{D5CDD505-2E9C-101B-9397-08002B2CF9AE}" pid="7" name="Offisync_UpdateToken">
    <vt:lpwstr>2</vt:lpwstr>
  </property>
  <property fmtid="{D5CDD505-2E9C-101B-9397-08002B2CF9AE}" pid="8" name="Jive_ModifiedButNotPublished">
    <vt:lpwstr>True</vt:lpwstr>
  </property>
  <property fmtid="{D5CDD505-2E9C-101B-9397-08002B2CF9AE}" pid="9" name="MSIP_Label_863bc15e-e7bf-41c1-bdb3-03882d8a2e2c_Enabled">
    <vt:lpwstr>true</vt:lpwstr>
  </property>
  <property fmtid="{D5CDD505-2E9C-101B-9397-08002B2CF9AE}" pid="10" name="MSIP_Label_863bc15e-e7bf-41c1-bdb3-03882d8a2e2c_SetDate">
    <vt:lpwstr>2022-11-04T01:56:13Z</vt:lpwstr>
  </property>
  <property fmtid="{D5CDD505-2E9C-101B-9397-08002B2CF9AE}" pid="11" name="MSIP_Label_863bc15e-e7bf-41c1-bdb3-03882d8a2e2c_Method">
    <vt:lpwstr>Privileged</vt:lpwstr>
  </property>
  <property fmtid="{D5CDD505-2E9C-101B-9397-08002B2CF9AE}" pid="12" name="MSIP_Label_863bc15e-e7bf-41c1-bdb3-03882d8a2e2c_Name">
    <vt:lpwstr>863bc15e-e7bf-41c1-bdb3-03882d8a2e2c</vt:lpwstr>
  </property>
  <property fmtid="{D5CDD505-2E9C-101B-9397-08002B2CF9AE}" pid="13" name="MSIP_Label_863bc15e-e7bf-41c1-bdb3-03882d8a2e2c_SiteId">
    <vt:lpwstr>6e06e42d-6925-47c6-b9e7-9581c7ca302a</vt:lpwstr>
  </property>
  <property fmtid="{D5CDD505-2E9C-101B-9397-08002B2CF9AE}" pid="14" name="MSIP_Label_863bc15e-e7bf-41c1-bdb3-03882d8a2e2c_ActionId">
    <vt:lpwstr>4d22541d-4039-49d7-ab69-b230c6ff5f36</vt:lpwstr>
  </property>
  <property fmtid="{D5CDD505-2E9C-101B-9397-08002B2CF9AE}" pid="15" name="MSIP_Label_863bc15e-e7bf-41c1-bdb3-03882d8a2e2c_ContentBits">
    <vt:lpwstr>1</vt:lpwstr>
  </property>
  <property fmtid="{D5CDD505-2E9C-101B-9397-08002B2CF9AE}" pid="16" name="_AdHocReviewCycleID">
    <vt:i4>-1403356729</vt:i4>
  </property>
  <property fmtid="{D5CDD505-2E9C-101B-9397-08002B2CF9AE}" pid="17" name="_NewReviewCycle">
    <vt:lpwstr/>
  </property>
  <property fmtid="{D5CDD505-2E9C-101B-9397-08002B2CF9AE}" pid="18" name="_EmailSubject">
    <vt:lpwstr>[EXT] Re: Re: Re: Allianz Peduli Empowered Program Proposal</vt:lpwstr>
  </property>
  <property fmtid="{D5CDD505-2E9C-101B-9397-08002B2CF9AE}" pid="19" name="_AuthorEmail">
    <vt:lpwstr>advent.chrystiawan@allianz.co.id</vt:lpwstr>
  </property>
  <property fmtid="{D5CDD505-2E9C-101B-9397-08002B2CF9AE}" pid="20" name="_AuthorEmailDisplayName">
    <vt:lpwstr>Chrystiawan, Advent (PT. Asuransi Allianz Life Indonesia)</vt:lpwstr>
  </property>
  <property fmtid="{D5CDD505-2E9C-101B-9397-08002B2CF9AE}" pid="21" name="_PreviousAdHocReviewCycleID">
    <vt:i4>1869239390</vt:i4>
  </property>
  <property fmtid="{D5CDD505-2E9C-101B-9397-08002B2CF9AE}" pid="22" name="ContentTypeId">
    <vt:lpwstr>0x010100654D8E7A87900347BD2A1998CCBA131D</vt:lpwstr>
  </property>
  <property fmtid="{D5CDD505-2E9C-101B-9397-08002B2CF9AE}" pid="23" name="_dlc_DocIdItemGuid">
    <vt:lpwstr>b64757df-68c5-4d9f-bdc9-3de51a510666</vt:lpwstr>
  </property>
  <property fmtid="{D5CDD505-2E9C-101B-9397-08002B2CF9AE}" pid="24" name="DossierDepartment">
    <vt:lpwstr/>
  </property>
  <property fmtid="{D5CDD505-2E9C-101B-9397-08002B2CF9AE}" pid="25" name="AllianzContractingParties">
    <vt:lpwstr/>
  </property>
  <property fmtid="{D5CDD505-2E9C-101B-9397-08002B2CF9AE}" pid="26" name="MediaServiceImageTags">
    <vt:lpwstr/>
  </property>
  <property fmtid="{D5CDD505-2E9C-101B-9397-08002B2CF9AE}" pid="27" name="Contract_Type">
    <vt:lpwstr/>
  </property>
  <property fmtid="{D5CDD505-2E9C-101B-9397-08002B2CF9AE}" pid="28" name="Document_Class">
    <vt:lpwstr/>
  </property>
  <property fmtid="{D5CDD505-2E9C-101B-9397-08002B2CF9AE}" pid="29" name="k4db093f2d1c4c91b02c240d36136c74">
    <vt:lpwstr/>
  </property>
  <property fmtid="{D5CDD505-2E9C-101B-9397-08002B2CF9AE}" pid="30" name="dc63062439de4820aaadfa769e50bdf7">
    <vt:lpwstr/>
  </property>
</Properties>
</file>